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3B" w:rsidRPr="00DC7FC9" w:rsidRDefault="005904E1">
      <w:pPr>
        <w:pStyle w:val="Title"/>
        <w:spacing w:line="242" w:lineRule="auto"/>
        <w:rPr>
          <w:rFonts w:asciiTheme="majorHAnsi" w:hAnsiTheme="majorHAnsi"/>
        </w:rPr>
      </w:pPr>
      <w:r w:rsidRPr="00DC7FC9">
        <w:rPr>
          <w:rFonts w:asciiTheme="majorHAnsi" w:hAnsiTheme="majorHAnsi"/>
        </w:rPr>
        <w:t>Pengambilan</w:t>
      </w:r>
      <w:r w:rsidRPr="00DC7FC9">
        <w:rPr>
          <w:rFonts w:asciiTheme="majorHAnsi" w:hAnsiTheme="majorHAnsi"/>
          <w:spacing w:val="-6"/>
        </w:rPr>
        <w:t xml:space="preserve"> </w:t>
      </w:r>
      <w:r w:rsidRPr="00DC7FC9">
        <w:rPr>
          <w:rFonts w:asciiTheme="majorHAnsi" w:hAnsiTheme="majorHAnsi"/>
        </w:rPr>
        <w:t>Keputusan</w:t>
      </w:r>
      <w:r w:rsidRPr="00DC7FC9">
        <w:rPr>
          <w:rFonts w:asciiTheme="majorHAnsi" w:hAnsiTheme="majorHAnsi"/>
          <w:spacing w:val="-6"/>
        </w:rPr>
        <w:t xml:space="preserve"> </w:t>
      </w:r>
      <w:r w:rsidRPr="00DC7FC9">
        <w:rPr>
          <w:rFonts w:asciiTheme="majorHAnsi" w:hAnsiTheme="majorHAnsi"/>
        </w:rPr>
        <w:t>di</w:t>
      </w:r>
      <w:r w:rsidRPr="00DC7FC9">
        <w:rPr>
          <w:rFonts w:asciiTheme="majorHAnsi" w:hAnsiTheme="majorHAnsi"/>
          <w:spacing w:val="-6"/>
        </w:rPr>
        <w:t xml:space="preserve"> </w:t>
      </w:r>
      <w:r w:rsidRPr="00DC7FC9">
        <w:rPr>
          <w:rFonts w:asciiTheme="majorHAnsi" w:hAnsiTheme="majorHAnsi"/>
        </w:rPr>
        <w:t>Kementerian</w:t>
      </w:r>
      <w:r w:rsidRPr="00DC7FC9">
        <w:rPr>
          <w:rFonts w:asciiTheme="majorHAnsi" w:hAnsiTheme="majorHAnsi"/>
          <w:spacing w:val="-6"/>
        </w:rPr>
        <w:t xml:space="preserve"> </w:t>
      </w:r>
      <w:r w:rsidRPr="00DC7FC9">
        <w:rPr>
          <w:rFonts w:asciiTheme="majorHAnsi" w:hAnsiTheme="majorHAnsi"/>
        </w:rPr>
        <w:t>Investasi</w:t>
      </w:r>
      <w:r w:rsidRPr="00DC7FC9">
        <w:rPr>
          <w:rFonts w:asciiTheme="majorHAnsi" w:hAnsiTheme="majorHAnsi"/>
          <w:spacing w:val="-6"/>
        </w:rPr>
        <w:t xml:space="preserve"> </w:t>
      </w:r>
      <w:r w:rsidRPr="00DC7FC9">
        <w:rPr>
          <w:rFonts w:asciiTheme="majorHAnsi" w:hAnsiTheme="majorHAnsi"/>
        </w:rPr>
        <w:t>dalam</w:t>
      </w:r>
      <w:r w:rsidRPr="00DC7FC9">
        <w:rPr>
          <w:rFonts w:asciiTheme="majorHAnsi" w:hAnsiTheme="majorHAnsi"/>
          <w:spacing w:val="-5"/>
        </w:rPr>
        <w:t xml:space="preserve"> </w:t>
      </w:r>
      <w:r w:rsidRPr="00DC7FC9">
        <w:rPr>
          <w:rFonts w:asciiTheme="majorHAnsi" w:hAnsiTheme="majorHAnsi"/>
        </w:rPr>
        <w:t>Kondisi</w:t>
      </w:r>
      <w:r w:rsidRPr="00DC7FC9">
        <w:rPr>
          <w:rFonts w:asciiTheme="majorHAnsi" w:hAnsiTheme="majorHAnsi"/>
          <w:spacing w:val="-6"/>
        </w:rPr>
        <w:t xml:space="preserve"> </w:t>
      </w:r>
      <w:r w:rsidRPr="00DC7FC9">
        <w:rPr>
          <w:rFonts w:asciiTheme="majorHAnsi" w:hAnsiTheme="majorHAnsi"/>
        </w:rPr>
        <w:t>Multi- Stakeholder:</w:t>
      </w:r>
      <w:r w:rsidRPr="00DC7FC9">
        <w:rPr>
          <w:rFonts w:asciiTheme="majorHAnsi" w:hAnsiTheme="majorHAnsi"/>
          <w:spacing w:val="-1"/>
        </w:rPr>
        <w:t xml:space="preserve"> </w:t>
      </w:r>
      <w:r w:rsidRPr="00DC7FC9">
        <w:rPr>
          <w:rFonts w:asciiTheme="majorHAnsi" w:hAnsiTheme="majorHAnsi"/>
        </w:rPr>
        <w:t>Studi</w:t>
      </w:r>
      <w:r w:rsidRPr="00DC7FC9">
        <w:rPr>
          <w:rFonts w:asciiTheme="majorHAnsi" w:hAnsiTheme="majorHAnsi"/>
          <w:spacing w:val="-1"/>
        </w:rPr>
        <w:t xml:space="preserve"> </w:t>
      </w:r>
      <w:r w:rsidRPr="00DC7FC9">
        <w:rPr>
          <w:rFonts w:asciiTheme="majorHAnsi" w:hAnsiTheme="majorHAnsi"/>
        </w:rPr>
        <w:t>Kasus</w:t>
      </w:r>
      <w:r w:rsidRPr="00DC7FC9">
        <w:rPr>
          <w:rFonts w:asciiTheme="majorHAnsi" w:hAnsiTheme="majorHAnsi"/>
          <w:spacing w:val="-1"/>
        </w:rPr>
        <w:t xml:space="preserve"> </w:t>
      </w:r>
      <w:r w:rsidRPr="00DC7FC9">
        <w:rPr>
          <w:rFonts w:asciiTheme="majorHAnsi" w:hAnsiTheme="majorHAnsi"/>
        </w:rPr>
        <w:t>Proses</w:t>
      </w:r>
      <w:r w:rsidRPr="00DC7FC9">
        <w:rPr>
          <w:rFonts w:asciiTheme="majorHAnsi" w:hAnsiTheme="majorHAnsi"/>
          <w:spacing w:val="-1"/>
        </w:rPr>
        <w:t xml:space="preserve"> </w:t>
      </w:r>
      <w:r w:rsidRPr="00DC7FC9">
        <w:rPr>
          <w:rFonts w:asciiTheme="majorHAnsi" w:hAnsiTheme="majorHAnsi"/>
        </w:rPr>
        <w:t>Negosiasi</w:t>
      </w:r>
      <w:r w:rsidRPr="00DC7FC9">
        <w:rPr>
          <w:rFonts w:asciiTheme="majorHAnsi" w:hAnsiTheme="majorHAnsi"/>
          <w:spacing w:val="-1"/>
        </w:rPr>
        <w:t xml:space="preserve"> </w:t>
      </w:r>
      <w:r w:rsidRPr="00DC7FC9">
        <w:rPr>
          <w:rFonts w:asciiTheme="majorHAnsi" w:hAnsiTheme="majorHAnsi"/>
        </w:rPr>
        <w:t>dan</w:t>
      </w:r>
      <w:r w:rsidRPr="00DC7FC9">
        <w:rPr>
          <w:rFonts w:asciiTheme="majorHAnsi" w:hAnsiTheme="majorHAnsi"/>
          <w:spacing w:val="-1"/>
        </w:rPr>
        <w:t xml:space="preserve"> </w:t>
      </w:r>
      <w:r w:rsidRPr="00DC7FC9">
        <w:rPr>
          <w:rFonts w:asciiTheme="majorHAnsi" w:hAnsiTheme="majorHAnsi"/>
        </w:rPr>
        <w:t>Implementasi</w:t>
      </w:r>
      <w:r w:rsidRPr="00DC7FC9">
        <w:rPr>
          <w:rFonts w:asciiTheme="majorHAnsi" w:hAnsiTheme="majorHAnsi"/>
          <w:spacing w:val="-1"/>
        </w:rPr>
        <w:t xml:space="preserve"> </w:t>
      </w:r>
      <w:r w:rsidRPr="00DC7FC9">
        <w:rPr>
          <w:rFonts w:asciiTheme="majorHAnsi" w:hAnsiTheme="majorHAnsi"/>
        </w:rPr>
        <w:t>Kebijakan Hilirisasi Industri Pertambangan</w:t>
      </w:r>
    </w:p>
    <w:p w:rsidR="006A324F" w:rsidRPr="00DC7FC9" w:rsidRDefault="006A324F" w:rsidP="006A324F">
      <w:pPr>
        <w:tabs>
          <w:tab w:val="left" w:pos="7399"/>
        </w:tabs>
        <w:spacing w:line="276" w:lineRule="auto"/>
        <w:jc w:val="center"/>
        <w:rPr>
          <w:rFonts w:asciiTheme="majorHAnsi" w:eastAsia="Calibri" w:hAnsiTheme="majorHAnsi"/>
          <w:sz w:val="24"/>
          <w:szCs w:val="26"/>
        </w:rPr>
      </w:pPr>
    </w:p>
    <w:p w:rsidR="006A324F" w:rsidRPr="00DC7FC9" w:rsidRDefault="006A324F" w:rsidP="006A324F">
      <w:pPr>
        <w:tabs>
          <w:tab w:val="left" w:pos="7399"/>
        </w:tabs>
        <w:spacing w:line="276" w:lineRule="auto"/>
        <w:jc w:val="center"/>
        <w:rPr>
          <w:rFonts w:asciiTheme="majorHAnsi" w:eastAsia="Calibri" w:hAnsiTheme="majorHAnsi"/>
          <w:sz w:val="24"/>
          <w:szCs w:val="24"/>
        </w:rPr>
      </w:pPr>
      <w:r w:rsidRPr="00DC7FC9">
        <w:rPr>
          <w:rFonts w:asciiTheme="majorHAnsi" w:eastAsia="Calibri" w:hAnsiTheme="majorHAnsi"/>
          <w:sz w:val="24"/>
          <w:szCs w:val="26"/>
        </w:rPr>
        <w:t>Fitri Aplah Ajria Rahma</w:t>
      </w:r>
      <w:r w:rsidRPr="00DC7FC9">
        <w:rPr>
          <w:rStyle w:val="FootnoteReference"/>
          <w:rFonts w:asciiTheme="majorHAnsi" w:eastAsia="Calibri" w:hAnsiTheme="majorHAnsi"/>
          <w:sz w:val="24"/>
          <w:szCs w:val="26"/>
        </w:rPr>
        <w:footnoteReference w:id="1"/>
      </w:r>
      <w:r w:rsidRPr="00DC7FC9">
        <w:rPr>
          <w:rFonts w:asciiTheme="majorHAnsi" w:hAnsiTheme="majorHAnsi"/>
          <w:sz w:val="24"/>
          <w:szCs w:val="24"/>
          <w:vertAlign w:val="superscript"/>
        </w:rPr>
        <w:t>,</w:t>
      </w:r>
      <w:r w:rsidRPr="00DC7FC9">
        <w:rPr>
          <w:rFonts w:asciiTheme="majorHAnsi" w:hAnsiTheme="majorHAnsi"/>
          <w:sz w:val="24"/>
          <w:szCs w:val="24"/>
        </w:rPr>
        <w:t xml:space="preserve"> </w:t>
      </w:r>
      <w:r w:rsidRPr="00DC7FC9">
        <w:rPr>
          <w:rFonts w:asciiTheme="majorHAnsi" w:hAnsiTheme="majorHAnsi"/>
          <w:sz w:val="24"/>
          <w:szCs w:val="24"/>
        </w:rPr>
        <w:t>Fatmawati</w:t>
      </w:r>
      <w:r w:rsidRPr="00DC7FC9">
        <w:rPr>
          <w:rFonts w:asciiTheme="majorHAnsi" w:hAnsiTheme="majorHAnsi" w:cs="Cambria"/>
          <w:sz w:val="24"/>
          <w:szCs w:val="24"/>
          <w:vertAlign w:val="superscript"/>
        </w:rPr>
        <w:t>*</w:t>
      </w:r>
      <w:proofErr w:type="gramStart"/>
      <w:r w:rsidRPr="00DC7FC9">
        <w:rPr>
          <w:rFonts w:asciiTheme="majorHAnsi" w:hAnsiTheme="majorHAnsi" w:cs="Cambria"/>
          <w:sz w:val="24"/>
          <w:szCs w:val="24"/>
          <w:vertAlign w:val="superscript"/>
        </w:rPr>
        <w:t>,</w:t>
      </w:r>
      <w:r w:rsidRPr="00DC7FC9">
        <w:rPr>
          <w:rFonts w:asciiTheme="majorHAnsi" w:hAnsiTheme="majorHAnsi" w:cs="Cambria"/>
          <w:sz w:val="24"/>
          <w:szCs w:val="24"/>
        </w:rPr>
        <w:t xml:space="preserve"> </w:t>
      </w:r>
      <w:r w:rsidRPr="00DC7FC9">
        <w:rPr>
          <w:rFonts w:asciiTheme="majorHAnsi" w:hAnsiTheme="majorHAnsi"/>
          <w:sz w:val="24"/>
          <w:szCs w:val="24"/>
        </w:rPr>
        <w:t xml:space="preserve"> </w:t>
      </w:r>
      <w:r w:rsidRPr="00DC7FC9">
        <w:rPr>
          <w:rFonts w:asciiTheme="majorHAnsi" w:hAnsiTheme="majorHAnsi" w:cs="Cambria"/>
          <w:sz w:val="24"/>
          <w:szCs w:val="24"/>
        </w:rPr>
        <w:t>Rikki</w:t>
      </w:r>
      <w:proofErr w:type="gramEnd"/>
      <w:r w:rsidRPr="00DC7FC9">
        <w:rPr>
          <w:rFonts w:asciiTheme="majorHAnsi" w:hAnsiTheme="majorHAnsi" w:cs="Cambria"/>
          <w:sz w:val="24"/>
          <w:szCs w:val="24"/>
        </w:rPr>
        <w:t xml:space="preserve"> Maulana Yusup</w:t>
      </w:r>
      <w:r w:rsidRPr="00DC7FC9">
        <w:rPr>
          <w:rFonts w:asciiTheme="majorHAnsi" w:hAnsiTheme="majorHAnsi" w:cs="Cambria"/>
          <w:sz w:val="24"/>
          <w:szCs w:val="24"/>
          <w:vertAlign w:val="superscript"/>
        </w:rPr>
        <w:t>*,</w:t>
      </w:r>
      <w:r w:rsidRPr="00DC7FC9">
        <w:rPr>
          <w:rFonts w:asciiTheme="majorHAnsi" w:hAnsiTheme="majorHAnsi" w:cs="Cambria"/>
          <w:sz w:val="24"/>
          <w:szCs w:val="24"/>
        </w:rPr>
        <w:t xml:space="preserve"> </w:t>
      </w:r>
      <w:r w:rsidRPr="00DC7FC9">
        <w:rPr>
          <w:rFonts w:asciiTheme="majorHAnsi" w:hAnsiTheme="majorHAnsi" w:cs="Cambria"/>
          <w:sz w:val="24"/>
          <w:szCs w:val="24"/>
        </w:rPr>
        <w:t>Nurul Hudriah</w:t>
      </w:r>
      <w:r w:rsidRPr="00DC7FC9">
        <w:rPr>
          <w:rFonts w:asciiTheme="majorHAnsi" w:hAnsiTheme="majorHAnsi" w:cs="Cambria"/>
          <w:sz w:val="24"/>
          <w:szCs w:val="24"/>
          <w:vertAlign w:val="superscript"/>
        </w:rPr>
        <w:t>*,</w:t>
      </w:r>
      <w:r w:rsidRPr="00DC7FC9">
        <w:rPr>
          <w:rFonts w:asciiTheme="majorHAnsi" w:hAnsiTheme="majorHAnsi" w:cs="Cambria"/>
          <w:sz w:val="24"/>
          <w:szCs w:val="24"/>
        </w:rPr>
        <w:t xml:space="preserve"> </w:t>
      </w:r>
      <w:r w:rsidRPr="00DC7FC9">
        <w:rPr>
          <w:rFonts w:asciiTheme="majorHAnsi" w:hAnsiTheme="majorHAnsi" w:cs="Cambria"/>
          <w:sz w:val="24"/>
          <w:szCs w:val="24"/>
        </w:rPr>
        <w:t>Diva Septiansyah Albari</w:t>
      </w:r>
      <w:r w:rsidRPr="00DC7FC9">
        <w:rPr>
          <w:rFonts w:asciiTheme="majorHAnsi" w:hAnsiTheme="majorHAnsi" w:cs="Cambria"/>
          <w:sz w:val="24"/>
          <w:szCs w:val="24"/>
        </w:rPr>
        <w:t>*</w:t>
      </w:r>
    </w:p>
    <w:p w:rsidR="006A324F" w:rsidRPr="00DC7FC9" w:rsidRDefault="006A324F" w:rsidP="006A324F">
      <w:pPr>
        <w:tabs>
          <w:tab w:val="center" w:pos="4680"/>
          <w:tab w:val="right" w:pos="9360"/>
        </w:tabs>
        <w:spacing w:line="276" w:lineRule="auto"/>
        <w:jc w:val="center"/>
        <w:rPr>
          <w:rFonts w:asciiTheme="majorHAnsi" w:hAnsiTheme="majorHAnsi" w:cs="Cambria"/>
          <w:color w:val="000000" w:themeColor="text1"/>
          <w:sz w:val="24"/>
          <w:szCs w:val="24"/>
        </w:rPr>
      </w:pPr>
      <w:r w:rsidRPr="00DC7FC9">
        <w:rPr>
          <w:rFonts w:asciiTheme="majorHAnsi" w:hAnsiTheme="majorHAnsi" w:cs="Cambria"/>
          <w:sz w:val="24"/>
          <w:szCs w:val="24"/>
        </w:rPr>
        <w:t xml:space="preserve">Email: </w:t>
      </w:r>
      <w:r w:rsidRPr="00DC7FC9">
        <w:rPr>
          <w:rStyle w:val="Hyperlink"/>
          <w:rFonts w:asciiTheme="majorHAnsi" w:hAnsiTheme="majorHAnsi" w:cs="Cambria"/>
          <w:sz w:val="24"/>
          <w:szCs w:val="24"/>
        </w:rPr>
        <w:t>fitriaplah1109@gmail.com</w:t>
      </w:r>
      <w:r w:rsidRPr="00DC7FC9">
        <w:rPr>
          <w:rFonts w:asciiTheme="majorHAnsi" w:hAnsiTheme="majorHAnsi" w:cs="Cambria"/>
          <w:sz w:val="24"/>
          <w:szCs w:val="24"/>
        </w:rPr>
        <w:t xml:space="preserve">, </w:t>
      </w:r>
      <w:r w:rsidRPr="00DC7FC9">
        <w:rPr>
          <w:rStyle w:val="Hyperlink"/>
          <w:rFonts w:asciiTheme="majorHAnsi" w:hAnsiTheme="majorHAnsi"/>
          <w:sz w:val="24"/>
          <w:szCs w:val="24"/>
        </w:rPr>
        <w:t>fatmawati@umbandung.ac.id</w:t>
      </w:r>
      <w:r w:rsidRPr="00DC7FC9">
        <w:rPr>
          <w:rFonts w:asciiTheme="majorHAnsi" w:hAnsiTheme="majorHAnsi" w:cs="Cambria"/>
          <w:color w:val="0000FF"/>
          <w:sz w:val="24"/>
          <w:szCs w:val="24"/>
        </w:rPr>
        <w:t>,</w:t>
      </w:r>
      <w:r w:rsidRPr="00DC7FC9">
        <w:rPr>
          <w:rFonts w:asciiTheme="majorHAnsi" w:hAnsiTheme="majorHAnsi" w:cs="Cambria"/>
          <w:sz w:val="24"/>
          <w:szCs w:val="24"/>
        </w:rPr>
        <w:t xml:space="preserve"> </w:t>
      </w:r>
      <w:r w:rsidR="00417FFD">
        <w:rPr>
          <w:rStyle w:val="Hyperlink"/>
          <w:rFonts w:asciiTheme="majorHAnsi" w:hAnsiTheme="majorHAnsi" w:cs="Cambria"/>
          <w:sz w:val="24"/>
          <w:szCs w:val="24"/>
        </w:rPr>
        <w:t>rikki.maulana@</w:t>
      </w:r>
      <w:r w:rsidRPr="00DC7FC9">
        <w:rPr>
          <w:rStyle w:val="Hyperlink"/>
          <w:rFonts w:asciiTheme="majorHAnsi" w:hAnsiTheme="majorHAnsi" w:cs="Cambria"/>
          <w:sz w:val="24"/>
          <w:szCs w:val="24"/>
        </w:rPr>
        <w:t>umbandung</w:t>
      </w:r>
      <w:r w:rsidR="00417FFD">
        <w:rPr>
          <w:rStyle w:val="Hyperlink"/>
          <w:rFonts w:asciiTheme="majorHAnsi" w:hAnsiTheme="majorHAnsi" w:cs="Cambria"/>
          <w:sz w:val="24"/>
          <w:szCs w:val="24"/>
        </w:rPr>
        <w:t>.ac.id</w:t>
      </w:r>
      <w:r w:rsidRPr="00DC7FC9">
        <w:rPr>
          <w:rFonts w:asciiTheme="majorHAnsi" w:hAnsiTheme="majorHAnsi" w:cs="Cambria"/>
          <w:sz w:val="24"/>
          <w:szCs w:val="24"/>
        </w:rPr>
        <w:t xml:space="preserve">, </w:t>
      </w:r>
      <w:r w:rsidR="00417FFD" w:rsidRPr="00417FFD">
        <w:rPr>
          <w:rStyle w:val="Hyperlink"/>
          <w:rFonts w:asciiTheme="majorHAnsi" w:hAnsiTheme="majorHAnsi" w:cs="Cambria"/>
          <w:sz w:val="24"/>
          <w:szCs w:val="24"/>
        </w:rPr>
        <w:t>nurulhudriah28@gmail.com</w:t>
      </w:r>
      <w:r w:rsidRPr="00DC7FC9">
        <w:rPr>
          <w:rStyle w:val="Hyperlink"/>
          <w:rFonts w:asciiTheme="majorHAnsi" w:hAnsiTheme="majorHAnsi" w:cs="Cambria"/>
          <w:color w:val="000000" w:themeColor="text1"/>
        </w:rPr>
        <w:t>,</w:t>
      </w:r>
      <w:r w:rsidRPr="00DC7FC9">
        <w:rPr>
          <w:rFonts w:asciiTheme="majorHAnsi" w:hAnsiTheme="majorHAnsi" w:cs="Cambria"/>
          <w:color w:val="000000" w:themeColor="text1"/>
          <w:sz w:val="24"/>
          <w:szCs w:val="24"/>
        </w:rPr>
        <w:t xml:space="preserve"> </w:t>
      </w:r>
      <w:r w:rsidR="00DC7FC9" w:rsidRPr="00DC7FC9">
        <w:rPr>
          <w:rStyle w:val="Hyperlink"/>
          <w:rFonts w:asciiTheme="majorHAnsi" w:hAnsiTheme="majorHAnsi" w:cs="Cambria"/>
          <w:sz w:val="24"/>
          <w:szCs w:val="24"/>
        </w:rPr>
        <w:t>divamccartney@gmail.com</w:t>
      </w:r>
      <w:r w:rsidRPr="00DC7FC9">
        <w:rPr>
          <w:rStyle w:val="Hyperlink"/>
          <w:rFonts w:asciiTheme="majorHAnsi" w:hAnsiTheme="majorHAnsi" w:cs="Cambria"/>
        </w:rPr>
        <w:t>,</w:t>
      </w:r>
    </w:p>
    <w:p w:rsidR="00DC7FC9" w:rsidRPr="00DC7FC9" w:rsidRDefault="00DC7FC9" w:rsidP="00DC7FC9">
      <w:pPr>
        <w:ind w:right="1"/>
        <w:rPr>
          <w:rFonts w:asciiTheme="majorHAnsi" w:hAnsiTheme="majorHAnsi"/>
          <w:b/>
          <w:bCs/>
          <w:sz w:val="24"/>
          <w:szCs w:val="24"/>
        </w:rPr>
      </w:pPr>
    </w:p>
    <w:p w:rsidR="00CC4E3B" w:rsidRPr="00DC7FC9" w:rsidRDefault="00CC4E3B">
      <w:pPr>
        <w:pStyle w:val="BodyText"/>
        <w:spacing w:before="1"/>
        <w:ind w:left="0"/>
        <w:rPr>
          <w:rFonts w:asciiTheme="majorHAnsi" w:hAnsiTheme="majorHAnsi"/>
          <w:i/>
        </w:rPr>
      </w:pPr>
    </w:p>
    <w:p w:rsidR="00CC4E3B" w:rsidRPr="00DC7FC9" w:rsidRDefault="005904E1" w:rsidP="00DC7FC9">
      <w:pPr>
        <w:pStyle w:val="Heading2"/>
        <w:ind w:left="0" w:right="1"/>
        <w:jc w:val="center"/>
        <w:rPr>
          <w:rFonts w:asciiTheme="majorHAnsi" w:hAnsiTheme="majorHAnsi"/>
        </w:rPr>
      </w:pPr>
      <w:r w:rsidRPr="00DC7FC9">
        <w:rPr>
          <w:rFonts w:asciiTheme="majorHAnsi" w:hAnsiTheme="majorHAnsi"/>
          <w:spacing w:val="-2"/>
        </w:rPr>
        <w:t>Abstrak</w:t>
      </w:r>
      <w:bookmarkStart w:id="0" w:name="_GoBack"/>
      <w:bookmarkEnd w:id="0"/>
    </w:p>
    <w:p w:rsidR="00CC4E3B" w:rsidRPr="00DC7FC9" w:rsidRDefault="005904E1" w:rsidP="00DC7FC9">
      <w:pPr>
        <w:pStyle w:val="BodyText"/>
        <w:spacing w:before="2"/>
        <w:ind w:left="630" w:right="529" w:firstLine="540"/>
        <w:jc w:val="both"/>
        <w:rPr>
          <w:rFonts w:asciiTheme="majorHAnsi" w:hAnsiTheme="majorHAnsi"/>
        </w:rPr>
      </w:pPr>
      <w:r w:rsidRPr="00DC7FC9">
        <w:rPr>
          <w:rFonts w:asciiTheme="majorHAnsi" w:hAnsiTheme="majorHAnsi"/>
        </w:rPr>
        <w:t>Sektor</w:t>
      </w:r>
      <w:r w:rsidRPr="00DC7FC9">
        <w:rPr>
          <w:rFonts w:asciiTheme="majorHAnsi" w:hAnsiTheme="majorHAnsi"/>
          <w:spacing w:val="-7"/>
        </w:rPr>
        <w:t xml:space="preserve"> </w:t>
      </w:r>
      <w:r w:rsidRPr="00DC7FC9">
        <w:rPr>
          <w:rFonts w:asciiTheme="majorHAnsi" w:hAnsiTheme="majorHAnsi"/>
        </w:rPr>
        <w:t>pertambangan</w:t>
      </w:r>
      <w:r w:rsidRPr="00DC7FC9">
        <w:rPr>
          <w:rFonts w:asciiTheme="majorHAnsi" w:hAnsiTheme="majorHAnsi"/>
          <w:spacing w:val="-7"/>
        </w:rPr>
        <w:t xml:space="preserve"> </w:t>
      </w:r>
      <w:r w:rsidRPr="00DC7FC9">
        <w:rPr>
          <w:rFonts w:asciiTheme="majorHAnsi" w:hAnsiTheme="majorHAnsi"/>
        </w:rPr>
        <w:t>adalah</w:t>
      </w:r>
      <w:r w:rsidRPr="00DC7FC9">
        <w:rPr>
          <w:rFonts w:asciiTheme="majorHAnsi" w:hAnsiTheme="majorHAnsi"/>
          <w:spacing w:val="-7"/>
        </w:rPr>
        <w:t xml:space="preserve"> </w:t>
      </w:r>
      <w:r w:rsidRPr="00DC7FC9">
        <w:rPr>
          <w:rFonts w:asciiTheme="majorHAnsi" w:hAnsiTheme="majorHAnsi"/>
        </w:rPr>
        <w:t>pilar</w:t>
      </w:r>
      <w:r w:rsidRPr="00DC7FC9">
        <w:rPr>
          <w:rFonts w:asciiTheme="majorHAnsi" w:hAnsiTheme="majorHAnsi"/>
          <w:spacing w:val="-7"/>
        </w:rPr>
        <w:t xml:space="preserve"> </w:t>
      </w:r>
      <w:r w:rsidRPr="00DC7FC9">
        <w:rPr>
          <w:rFonts w:asciiTheme="majorHAnsi" w:hAnsiTheme="majorHAnsi"/>
        </w:rPr>
        <w:t>ekonomi</w:t>
      </w:r>
      <w:r w:rsidRPr="00DC7FC9">
        <w:rPr>
          <w:rFonts w:asciiTheme="majorHAnsi" w:hAnsiTheme="majorHAnsi"/>
          <w:spacing w:val="-7"/>
        </w:rPr>
        <w:t xml:space="preserve"> </w:t>
      </w:r>
      <w:r w:rsidRPr="00DC7FC9">
        <w:rPr>
          <w:rFonts w:asciiTheme="majorHAnsi" w:hAnsiTheme="majorHAnsi"/>
        </w:rPr>
        <w:t>utama</w:t>
      </w:r>
      <w:r w:rsidRPr="00DC7FC9">
        <w:rPr>
          <w:rFonts w:asciiTheme="majorHAnsi" w:hAnsiTheme="majorHAnsi"/>
          <w:spacing w:val="-7"/>
        </w:rPr>
        <w:t xml:space="preserve"> </w:t>
      </w:r>
      <w:r w:rsidRPr="00DC7FC9">
        <w:rPr>
          <w:rFonts w:asciiTheme="majorHAnsi" w:hAnsiTheme="majorHAnsi"/>
        </w:rPr>
        <w:t>di</w:t>
      </w:r>
      <w:r w:rsidRPr="00DC7FC9">
        <w:rPr>
          <w:rFonts w:asciiTheme="majorHAnsi" w:hAnsiTheme="majorHAnsi"/>
          <w:spacing w:val="-7"/>
        </w:rPr>
        <w:t xml:space="preserve"> </w:t>
      </w:r>
      <w:r w:rsidRPr="00DC7FC9">
        <w:rPr>
          <w:rFonts w:asciiTheme="majorHAnsi" w:hAnsiTheme="majorHAnsi"/>
        </w:rPr>
        <w:t>Indonesia,</w:t>
      </w:r>
      <w:r w:rsidRPr="00DC7FC9">
        <w:rPr>
          <w:rFonts w:asciiTheme="majorHAnsi" w:hAnsiTheme="majorHAnsi"/>
          <w:spacing w:val="-7"/>
        </w:rPr>
        <w:t xml:space="preserve"> </w:t>
      </w:r>
      <w:r w:rsidRPr="00DC7FC9">
        <w:rPr>
          <w:rFonts w:asciiTheme="majorHAnsi" w:hAnsiTheme="majorHAnsi"/>
        </w:rPr>
        <w:t>secara</w:t>
      </w:r>
      <w:r w:rsidRPr="00DC7FC9">
        <w:rPr>
          <w:rFonts w:asciiTheme="majorHAnsi" w:hAnsiTheme="majorHAnsi"/>
          <w:spacing w:val="-7"/>
        </w:rPr>
        <w:t xml:space="preserve"> </w:t>
      </w:r>
      <w:r w:rsidRPr="00DC7FC9">
        <w:rPr>
          <w:rFonts w:asciiTheme="majorHAnsi" w:hAnsiTheme="majorHAnsi"/>
        </w:rPr>
        <w:t>signifikan</w:t>
      </w:r>
      <w:r w:rsidRPr="00DC7FC9">
        <w:rPr>
          <w:rFonts w:asciiTheme="majorHAnsi" w:hAnsiTheme="majorHAnsi"/>
          <w:spacing w:val="-7"/>
        </w:rPr>
        <w:t xml:space="preserve"> </w:t>
      </w:r>
      <w:r w:rsidRPr="00DC7FC9">
        <w:rPr>
          <w:rFonts w:asciiTheme="majorHAnsi" w:hAnsiTheme="majorHAnsi"/>
        </w:rPr>
        <w:t>berkontribusi terhadap PDB dan devisa negara</w:t>
      </w:r>
      <w:r w:rsidRPr="00DC7FC9">
        <w:rPr>
          <w:rFonts w:asciiTheme="majorHAnsi" w:hAnsiTheme="majorHAnsi"/>
        </w:rPr>
        <w:t>. Namun, dominasi ekspor mineral mentah telah menghasilkan penambahan nilai domes</w:t>
      </w:r>
      <w:r w:rsidRPr="00DC7FC9">
        <w:rPr>
          <w:rFonts w:asciiTheme="majorHAnsi" w:hAnsiTheme="majorHAnsi"/>
        </w:rPr>
        <w:t xml:space="preserve">tik yang minimal. Untuk mengatasi masalah </w:t>
      </w:r>
      <w:r w:rsidR="00DC7FC9">
        <w:rPr>
          <w:rFonts w:asciiTheme="majorHAnsi" w:hAnsiTheme="majorHAnsi"/>
        </w:rPr>
        <w:t>tersebut</w:t>
      </w:r>
      <w:r w:rsidRPr="00DC7FC9">
        <w:rPr>
          <w:rFonts w:asciiTheme="majorHAnsi" w:hAnsiTheme="majorHAnsi"/>
        </w:rPr>
        <w:t>, pemerintah Indonesia telah menerapkan kebijakan hilirisasi mineral melalui Undang-Undang Nomor</w:t>
      </w:r>
      <w:r w:rsidRPr="00DC7FC9">
        <w:rPr>
          <w:rFonts w:asciiTheme="majorHAnsi" w:hAnsiTheme="majorHAnsi"/>
          <w:spacing w:val="-11"/>
        </w:rPr>
        <w:t xml:space="preserve"> </w:t>
      </w:r>
      <w:r w:rsidRPr="00DC7FC9">
        <w:rPr>
          <w:rFonts w:asciiTheme="majorHAnsi" w:hAnsiTheme="majorHAnsi"/>
        </w:rPr>
        <w:t>4</w:t>
      </w:r>
      <w:r w:rsidRPr="00DC7FC9">
        <w:rPr>
          <w:rFonts w:asciiTheme="majorHAnsi" w:hAnsiTheme="majorHAnsi"/>
          <w:spacing w:val="-14"/>
        </w:rPr>
        <w:t xml:space="preserve"> </w:t>
      </w:r>
      <w:r w:rsidRPr="00DC7FC9">
        <w:rPr>
          <w:rFonts w:asciiTheme="majorHAnsi" w:hAnsiTheme="majorHAnsi"/>
        </w:rPr>
        <w:t>Tahun</w:t>
      </w:r>
      <w:r w:rsidRPr="00DC7FC9">
        <w:rPr>
          <w:rFonts w:asciiTheme="majorHAnsi" w:hAnsiTheme="majorHAnsi"/>
          <w:spacing w:val="-11"/>
        </w:rPr>
        <w:t xml:space="preserve"> </w:t>
      </w:r>
      <w:r w:rsidRPr="00DC7FC9">
        <w:rPr>
          <w:rFonts w:asciiTheme="majorHAnsi" w:hAnsiTheme="majorHAnsi"/>
        </w:rPr>
        <w:t>2009.</w:t>
      </w:r>
      <w:r w:rsidRPr="00DC7FC9">
        <w:rPr>
          <w:rFonts w:asciiTheme="majorHAnsi" w:hAnsiTheme="majorHAnsi"/>
          <w:spacing w:val="-11"/>
        </w:rPr>
        <w:t xml:space="preserve"> </w:t>
      </w:r>
      <w:r w:rsidRPr="00DC7FC9">
        <w:rPr>
          <w:rFonts w:asciiTheme="majorHAnsi" w:hAnsiTheme="majorHAnsi"/>
        </w:rPr>
        <w:t>Kebijakan</w:t>
      </w:r>
      <w:r w:rsidRPr="00DC7FC9">
        <w:rPr>
          <w:rFonts w:asciiTheme="majorHAnsi" w:hAnsiTheme="majorHAnsi"/>
          <w:spacing w:val="-11"/>
        </w:rPr>
        <w:t xml:space="preserve"> </w:t>
      </w:r>
      <w:r w:rsidRPr="00DC7FC9">
        <w:rPr>
          <w:rFonts w:asciiTheme="majorHAnsi" w:hAnsiTheme="majorHAnsi"/>
        </w:rPr>
        <w:t>ini</w:t>
      </w:r>
      <w:r w:rsidRPr="00DC7FC9">
        <w:rPr>
          <w:rFonts w:asciiTheme="majorHAnsi" w:hAnsiTheme="majorHAnsi"/>
          <w:spacing w:val="-11"/>
        </w:rPr>
        <w:t xml:space="preserve"> </w:t>
      </w:r>
      <w:r w:rsidRPr="00DC7FC9">
        <w:rPr>
          <w:rFonts w:asciiTheme="majorHAnsi" w:hAnsiTheme="majorHAnsi"/>
        </w:rPr>
        <w:t>bertujuan</w:t>
      </w:r>
      <w:r w:rsidRPr="00DC7FC9">
        <w:rPr>
          <w:rFonts w:asciiTheme="majorHAnsi" w:hAnsiTheme="majorHAnsi"/>
          <w:spacing w:val="-11"/>
        </w:rPr>
        <w:t xml:space="preserve"> </w:t>
      </w:r>
      <w:r w:rsidRPr="00DC7FC9">
        <w:rPr>
          <w:rFonts w:asciiTheme="majorHAnsi" w:hAnsiTheme="majorHAnsi"/>
        </w:rPr>
        <w:t>untuk</w:t>
      </w:r>
      <w:r w:rsidRPr="00DC7FC9">
        <w:rPr>
          <w:rFonts w:asciiTheme="majorHAnsi" w:hAnsiTheme="majorHAnsi"/>
          <w:spacing w:val="-11"/>
        </w:rPr>
        <w:t xml:space="preserve"> </w:t>
      </w:r>
      <w:r w:rsidRPr="00DC7FC9">
        <w:rPr>
          <w:rFonts w:asciiTheme="majorHAnsi" w:hAnsiTheme="majorHAnsi"/>
        </w:rPr>
        <w:t>meningkatkan</w:t>
      </w:r>
      <w:r w:rsidRPr="00DC7FC9">
        <w:rPr>
          <w:rFonts w:asciiTheme="majorHAnsi" w:hAnsiTheme="majorHAnsi"/>
          <w:spacing w:val="-11"/>
        </w:rPr>
        <w:t xml:space="preserve"> </w:t>
      </w:r>
      <w:r w:rsidRPr="00DC7FC9">
        <w:rPr>
          <w:rFonts w:asciiTheme="majorHAnsi" w:hAnsiTheme="majorHAnsi"/>
        </w:rPr>
        <w:t>pengolahan</w:t>
      </w:r>
      <w:r w:rsidRPr="00DC7FC9">
        <w:rPr>
          <w:rFonts w:asciiTheme="majorHAnsi" w:hAnsiTheme="majorHAnsi"/>
          <w:spacing w:val="-11"/>
        </w:rPr>
        <w:t xml:space="preserve"> </w:t>
      </w:r>
      <w:r w:rsidRPr="00DC7FC9">
        <w:rPr>
          <w:rFonts w:asciiTheme="majorHAnsi" w:hAnsiTheme="majorHAnsi"/>
        </w:rPr>
        <w:t>dan</w:t>
      </w:r>
      <w:r w:rsidRPr="00DC7FC9">
        <w:rPr>
          <w:rFonts w:asciiTheme="majorHAnsi" w:hAnsiTheme="majorHAnsi"/>
          <w:spacing w:val="-11"/>
        </w:rPr>
        <w:t xml:space="preserve"> </w:t>
      </w:r>
      <w:r w:rsidRPr="00DC7FC9">
        <w:rPr>
          <w:rFonts w:asciiTheme="majorHAnsi" w:hAnsiTheme="majorHAnsi"/>
        </w:rPr>
        <w:t>pemurnian produk pertambangan dalam negeri</w:t>
      </w:r>
      <w:r w:rsidRPr="00DC7FC9">
        <w:rPr>
          <w:rFonts w:asciiTheme="majorHAnsi" w:hAnsiTheme="majorHAnsi"/>
        </w:rPr>
        <w:t>, menciptakan peluang ekonomi sekaligus mengatasi tantangan pengambilan keputusan yang melibatkan banyak pemangku kepentingan. Studi ini mengeksplorasi</w:t>
      </w:r>
      <w:r w:rsidRPr="00DC7FC9">
        <w:rPr>
          <w:rFonts w:asciiTheme="majorHAnsi" w:hAnsiTheme="majorHAnsi"/>
          <w:spacing w:val="-4"/>
        </w:rPr>
        <w:t xml:space="preserve"> </w:t>
      </w:r>
      <w:r w:rsidRPr="00DC7FC9">
        <w:rPr>
          <w:rFonts w:asciiTheme="majorHAnsi" w:hAnsiTheme="majorHAnsi"/>
        </w:rPr>
        <w:t>proses</w:t>
      </w:r>
      <w:r w:rsidRPr="00DC7FC9">
        <w:rPr>
          <w:rFonts w:asciiTheme="majorHAnsi" w:hAnsiTheme="majorHAnsi"/>
          <w:spacing w:val="-4"/>
        </w:rPr>
        <w:t xml:space="preserve"> </w:t>
      </w:r>
      <w:r w:rsidRPr="00DC7FC9">
        <w:rPr>
          <w:rFonts w:asciiTheme="majorHAnsi" w:hAnsiTheme="majorHAnsi"/>
        </w:rPr>
        <w:t>pengambilan</w:t>
      </w:r>
      <w:r w:rsidRPr="00DC7FC9">
        <w:rPr>
          <w:rFonts w:asciiTheme="majorHAnsi" w:hAnsiTheme="majorHAnsi"/>
          <w:spacing w:val="-4"/>
        </w:rPr>
        <w:t xml:space="preserve"> </w:t>
      </w:r>
      <w:r w:rsidRPr="00DC7FC9">
        <w:rPr>
          <w:rFonts w:asciiTheme="majorHAnsi" w:hAnsiTheme="majorHAnsi"/>
        </w:rPr>
        <w:t>keputusan</w:t>
      </w:r>
      <w:r w:rsidRPr="00DC7FC9">
        <w:rPr>
          <w:rFonts w:asciiTheme="majorHAnsi" w:hAnsiTheme="majorHAnsi"/>
          <w:spacing w:val="-4"/>
        </w:rPr>
        <w:t xml:space="preserve"> </w:t>
      </w:r>
      <w:r w:rsidRPr="00DC7FC9">
        <w:rPr>
          <w:rFonts w:asciiTheme="majorHAnsi" w:hAnsiTheme="majorHAnsi"/>
        </w:rPr>
        <w:t>di</w:t>
      </w:r>
      <w:r w:rsidRPr="00DC7FC9">
        <w:rPr>
          <w:rFonts w:asciiTheme="majorHAnsi" w:hAnsiTheme="majorHAnsi"/>
          <w:spacing w:val="-4"/>
        </w:rPr>
        <w:t xml:space="preserve"> </w:t>
      </w:r>
      <w:r w:rsidRPr="00DC7FC9">
        <w:rPr>
          <w:rFonts w:asciiTheme="majorHAnsi" w:hAnsiTheme="majorHAnsi"/>
        </w:rPr>
        <w:t>Kementerian</w:t>
      </w:r>
      <w:r w:rsidRPr="00DC7FC9">
        <w:rPr>
          <w:rFonts w:asciiTheme="majorHAnsi" w:hAnsiTheme="majorHAnsi"/>
          <w:spacing w:val="-4"/>
        </w:rPr>
        <w:t xml:space="preserve"> </w:t>
      </w:r>
      <w:r w:rsidRPr="00DC7FC9">
        <w:rPr>
          <w:rFonts w:asciiTheme="majorHAnsi" w:hAnsiTheme="majorHAnsi"/>
        </w:rPr>
        <w:t>Investasi</w:t>
      </w:r>
      <w:r w:rsidRPr="00DC7FC9">
        <w:rPr>
          <w:rFonts w:asciiTheme="majorHAnsi" w:hAnsiTheme="majorHAnsi"/>
          <w:spacing w:val="-4"/>
        </w:rPr>
        <w:t xml:space="preserve"> </w:t>
      </w:r>
      <w:r w:rsidRPr="00DC7FC9">
        <w:rPr>
          <w:rFonts w:asciiTheme="majorHAnsi" w:hAnsiTheme="majorHAnsi"/>
        </w:rPr>
        <w:t>selama</w:t>
      </w:r>
      <w:r w:rsidRPr="00DC7FC9">
        <w:rPr>
          <w:rFonts w:asciiTheme="majorHAnsi" w:hAnsiTheme="majorHAnsi"/>
          <w:spacing w:val="-4"/>
        </w:rPr>
        <w:t xml:space="preserve"> </w:t>
      </w:r>
      <w:r w:rsidRPr="00DC7FC9">
        <w:rPr>
          <w:rFonts w:asciiTheme="majorHAnsi" w:hAnsiTheme="majorHAnsi"/>
        </w:rPr>
        <w:t>negosiasi</w:t>
      </w:r>
      <w:r w:rsidRPr="00DC7FC9">
        <w:rPr>
          <w:rFonts w:asciiTheme="majorHAnsi" w:hAnsiTheme="majorHAnsi"/>
          <w:spacing w:val="-4"/>
        </w:rPr>
        <w:t xml:space="preserve"> </w:t>
      </w:r>
      <w:r w:rsidRPr="00DC7FC9">
        <w:rPr>
          <w:rFonts w:asciiTheme="majorHAnsi" w:hAnsiTheme="majorHAnsi"/>
        </w:rPr>
        <w:t>dan implementasi kebijakan hilir. Dengan menggunakan pendekatan studi kasus kualitatif, penelitian mengungkapkan dinamika dan strategi utama dalam mengelola kepentingan yang saling bertentangan di antara para pemangku kepentingan seperti pemerintah, perusa</w:t>
      </w:r>
      <w:r w:rsidRPr="00DC7FC9">
        <w:rPr>
          <w:rFonts w:asciiTheme="majorHAnsi" w:hAnsiTheme="majorHAnsi"/>
        </w:rPr>
        <w:t>haan tambang, komunitas lokal, dan organisasi lingkungan.</w:t>
      </w:r>
      <w:r w:rsidRPr="00DC7FC9">
        <w:rPr>
          <w:rFonts w:asciiTheme="majorHAnsi" w:hAnsiTheme="majorHAnsi"/>
          <w:spacing w:val="-4"/>
        </w:rPr>
        <w:t xml:space="preserve"> </w:t>
      </w:r>
      <w:r w:rsidRPr="00DC7FC9">
        <w:rPr>
          <w:rFonts w:asciiTheme="majorHAnsi" w:hAnsiTheme="majorHAnsi"/>
        </w:rPr>
        <w:t xml:space="preserve">Temuan tersebut menyoroti pentingnya transparansi, kolaborasi pemangku kepentingan, dan investasi berkelanjutan untuk efektivitas </w:t>
      </w:r>
      <w:r w:rsidRPr="00DC7FC9">
        <w:rPr>
          <w:rFonts w:asciiTheme="majorHAnsi" w:hAnsiTheme="majorHAnsi"/>
          <w:spacing w:val="-2"/>
        </w:rPr>
        <w:t>kebijakan.</w:t>
      </w:r>
    </w:p>
    <w:p w:rsidR="00CC4E3B" w:rsidRPr="00DC7FC9" w:rsidRDefault="005904E1" w:rsidP="00DC7FC9">
      <w:pPr>
        <w:pStyle w:val="BodyText"/>
        <w:spacing w:before="3" w:line="237" w:lineRule="auto"/>
        <w:ind w:left="630" w:right="529"/>
        <w:jc w:val="both"/>
        <w:rPr>
          <w:rFonts w:asciiTheme="majorHAnsi" w:hAnsiTheme="majorHAnsi"/>
        </w:rPr>
      </w:pPr>
      <w:r w:rsidRPr="00DC7FC9">
        <w:rPr>
          <w:rFonts w:asciiTheme="majorHAnsi" w:hAnsiTheme="majorHAnsi"/>
          <w:b/>
        </w:rPr>
        <w:t>Kata</w:t>
      </w:r>
      <w:r w:rsidRPr="00DC7FC9">
        <w:rPr>
          <w:rFonts w:asciiTheme="majorHAnsi" w:hAnsiTheme="majorHAnsi"/>
          <w:b/>
          <w:spacing w:val="-15"/>
        </w:rPr>
        <w:t xml:space="preserve"> </w:t>
      </w:r>
      <w:r w:rsidRPr="00DC7FC9">
        <w:rPr>
          <w:rFonts w:asciiTheme="majorHAnsi" w:hAnsiTheme="majorHAnsi"/>
          <w:b/>
        </w:rPr>
        <w:t>Kunci:</w:t>
      </w:r>
      <w:r w:rsidRPr="00DC7FC9">
        <w:rPr>
          <w:rFonts w:asciiTheme="majorHAnsi" w:hAnsiTheme="majorHAnsi"/>
          <w:b/>
          <w:spacing w:val="-15"/>
        </w:rPr>
        <w:t xml:space="preserve"> </w:t>
      </w:r>
      <w:r w:rsidRPr="00DC7FC9">
        <w:rPr>
          <w:rFonts w:asciiTheme="majorHAnsi" w:hAnsiTheme="majorHAnsi"/>
        </w:rPr>
        <w:t>Multi-stakeholder,</w:t>
      </w:r>
      <w:r w:rsidRPr="00DC7FC9">
        <w:rPr>
          <w:rFonts w:asciiTheme="majorHAnsi" w:hAnsiTheme="majorHAnsi"/>
          <w:spacing w:val="-15"/>
        </w:rPr>
        <w:t xml:space="preserve"> </w:t>
      </w:r>
      <w:r w:rsidRPr="00DC7FC9">
        <w:rPr>
          <w:rFonts w:asciiTheme="majorHAnsi" w:hAnsiTheme="majorHAnsi"/>
        </w:rPr>
        <w:t>pengambilan</w:t>
      </w:r>
      <w:r w:rsidRPr="00DC7FC9">
        <w:rPr>
          <w:rFonts w:asciiTheme="majorHAnsi" w:hAnsiTheme="majorHAnsi"/>
          <w:spacing w:val="-15"/>
        </w:rPr>
        <w:t xml:space="preserve"> </w:t>
      </w:r>
      <w:r w:rsidRPr="00DC7FC9">
        <w:rPr>
          <w:rFonts w:asciiTheme="majorHAnsi" w:hAnsiTheme="majorHAnsi"/>
        </w:rPr>
        <w:t>keputusan,</w:t>
      </w:r>
      <w:r w:rsidRPr="00DC7FC9">
        <w:rPr>
          <w:rFonts w:asciiTheme="majorHAnsi" w:hAnsiTheme="majorHAnsi"/>
          <w:spacing w:val="-15"/>
        </w:rPr>
        <w:t xml:space="preserve"> </w:t>
      </w:r>
      <w:r w:rsidRPr="00DC7FC9">
        <w:rPr>
          <w:rFonts w:asciiTheme="majorHAnsi" w:hAnsiTheme="majorHAnsi"/>
        </w:rPr>
        <w:t>sek</w:t>
      </w:r>
      <w:r w:rsidRPr="00DC7FC9">
        <w:rPr>
          <w:rFonts w:asciiTheme="majorHAnsi" w:hAnsiTheme="majorHAnsi"/>
        </w:rPr>
        <w:t>tor</w:t>
      </w:r>
      <w:r w:rsidRPr="00DC7FC9">
        <w:rPr>
          <w:rFonts w:asciiTheme="majorHAnsi" w:hAnsiTheme="majorHAnsi"/>
          <w:spacing w:val="-15"/>
        </w:rPr>
        <w:t xml:space="preserve"> </w:t>
      </w:r>
      <w:r w:rsidRPr="00DC7FC9">
        <w:rPr>
          <w:rFonts w:asciiTheme="majorHAnsi" w:hAnsiTheme="majorHAnsi"/>
        </w:rPr>
        <w:t>pertambangan,</w:t>
      </w:r>
      <w:r w:rsidRPr="00DC7FC9">
        <w:rPr>
          <w:rFonts w:asciiTheme="majorHAnsi" w:hAnsiTheme="majorHAnsi"/>
          <w:spacing w:val="-15"/>
        </w:rPr>
        <w:t xml:space="preserve"> </w:t>
      </w:r>
      <w:r w:rsidRPr="00DC7FC9">
        <w:rPr>
          <w:rFonts w:asciiTheme="majorHAnsi" w:hAnsiTheme="majorHAnsi"/>
        </w:rPr>
        <w:t>kebijakan</w:t>
      </w:r>
      <w:r w:rsidRPr="00DC7FC9">
        <w:rPr>
          <w:rFonts w:asciiTheme="majorHAnsi" w:hAnsiTheme="majorHAnsi"/>
          <w:spacing w:val="-15"/>
        </w:rPr>
        <w:t xml:space="preserve"> </w:t>
      </w:r>
      <w:r w:rsidRPr="00DC7FC9">
        <w:rPr>
          <w:rFonts w:asciiTheme="majorHAnsi" w:hAnsiTheme="majorHAnsi"/>
        </w:rPr>
        <w:t>hilir, Kementerian Investasi.</w:t>
      </w:r>
    </w:p>
    <w:p w:rsidR="00CC4E3B" w:rsidRDefault="00CC4E3B">
      <w:pPr>
        <w:pStyle w:val="BodyText"/>
        <w:spacing w:line="237" w:lineRule="auto"/>
        <w:jc w:val="both"/>
        <w:rPr>
          <w:rFonts w:asciiTheme="majorHAnsi" w:hAnsiTheme="majorHAnsi"/>
        </w:rPr>
      </w:pPr>
    </w:p>
    <w:p w:rsidR="00DC7FC9" w:rsidRDefault="00DC7FC9">
      <w:pPr>
        <w:pStyle w:val="BodyText"/>
        <w:spacing w:line="237" w:lineRule="auto"/>
        <w:jc w:val="both"/>
        <w:rPr>
          <w:rFonts w:asciiTheme="majorHAnsi" w:hAnsiTheme="majorHAnsi"/>
        </w:rPr>
      </w:pPr>
    </w:p>
    <w:p w:rsidR="00DC7FC9" w:rsidRPr="00DC7FC9" w:rsidRDefault="00DC7FC9" w:rsidP="00DC7FC9">
      <w:pPr>
        <w:ind w:right="1"/>
        <w:jc w:val="center"/>
        <w:rPr>
          <w:rFonts w:asciiTheme="majorHAnsi" w:hAnsiTheme="majorHAnsi"/>
          <w:b/>
          <w:i/>
          <w:sz w:val="24"/>
        </w:rPr>
      </w:pPr>
      <w:r w:rsidRPr="00DC7FC9">
        <w:rPr>
          <w:rFonts w:asciiTheme="majorHAnsi" w:hAnsiTheme="majorHAnsi"/>
          <w:b/>
          <w:i/>
          <w:spacing w:val="-2"/>
          <w:sz w:val="24"/>
        </w:rPr>
        <w:t>Abstract</w:t>
      </w:r>
    </w:p>
    <w:p w:rsidR="00DC7FC9" w:rsidRPr="00DC7FC9" w:rsidRDefault="00DC7FC9" w:rsidP="00065637">
      <w:pPr>
        <w:spacing w:before="3"/>
        <w:ind w:left="630" w:right="529" w:firstLine="540"/>
        <w:jc w:val="both"/>
        <w:rPr>
          <w:rFonts w:asciiTheme="majorHAnsi" w:hAnsiTheme="majorHAnsi"/>
          <w:i/>
          <w:sz w:val="24"/>
        </w:rPr>
      </w:pPr>
      <w:r w:rsidRPr="00DC7FC9">
        <w:rPr>
          <w:rFonts w:asciiTheme="majorHAnsi" w:hAnsiTheme="majorHAnsi"/>
          <w:i/>
          <w:sz w:val="24"/>
        </w:rPr>
        <w:t>The mining sector is a major economic pillar in Indonesia, significantly contributing to the country's</w:t>
      </w:r>
      <w:r w:rsidRPr="00DC7FC9">
        <w:rPr>
          <w:rFonts w:asciiTheme="majorHAnsi" w:hAnsiTheme="majorHAnsi"/>
          <w:i/>
          <w:spacing w:val="-2"/>
          <w:sz w:val="24"/>
        </w:rPr>
        <w:t xml:space="preserve"> </w:t>
      </w:r>
      <w:r w:rsidRPr="00DC7FC9">
        <w:rPr>
          <w:rFonts w:asciiTheme="majorHAnsi" w:hAnsiTheme="majorHAnsi"/>
          <w:i/>
          <w:sz w:val="24"/>
        </w:rPr>
        <w:t>GDP</w:t>
      </w:r>
      <w:r w:rsidRPr="00DC7FC9">
        <w:rPr>
          <w:rFonts w:asciiTheme="majorHAnsi" w:hAnsiTheme="majorHAnsi"/>
          <w:i/>
          <w:spacing w:val="-6"/>
          <w:sz w:val="24"/>
        </w:rPr>
        <w:t xml:space="preserve"> </w:t>
      </w:r>
      <w:r w:rsidRPr="00DC7FC9">
        <w:rPr>
          <w:rFonts w:asciiTheme="majorHAnsi" w:hAnsiTheme="majorHAnsi"/>
          <w:i/>
          <w:sz w:val="24"/>
        </w:rPr>
        <w:t>and</w:t>
      </w:r>
      <w:r w:rsidRPr="00DC7FC9">
        <w:rPr>
          <w:rFonts w:asciiTheme="majorHAnsi" w:hAnsiTheme="majorHAnsi"/>
          <w:i/>
          <w:spacing w:val="-2"/>
          <w:sz w:val="24"/>
        </w:rPr>
        <w:t xml:space="preserve"> </w:t>
      </w:r>
      <w:r w:rsidRPr="00DC7FC9">
        <w:rPr>
          <w:rFonts w:asciiTheme="majorHAnsi" w:hAnsiTheme="majorHAnsi"/>
          <w:i/>
          <w:sz w:val="24"/>
        </w:rPr>
        <w:t>foreign</w:t>
      </w:r>
      <w:r w:rsidRPr="00DC7FC9">
        <w:rPr>
          <w:rFonts w:asciiTheme="majorHAnsi" w:hAnsiTheme="majorHAnsi"/>
          <w:i/>
          <w:spacing w:val="-2"/>
          <w:sz w:val="24"/>
        </w:rPr>
        <w:t xml:space="preserve"> </w:t>
      </w:r>
      <w:r w:rsidRPr="00DC7FC9">
        <w:rPr>
          <w:rFonts w:asciiTheme="majorHAnsi" w:hAnsiTheme="majorHAnsi"/>
          <w:i/>
          <w:sz w:val="24"/>
        </w:rPr>
        <w:t>exchange.</w:t>
      </w:r>
      <w:r w:rsidRPr="00DC7FC9">
        <w:rPr>
          <w:rFonts w:asciiTheme="majorHAnsi" w:hAnsiTheme="majorHAnsi"/>
          <w:i/>
          <w:spacing w:val="-2"/>
          <w:sz w:val="24"/>
        </w:rPr>
        <w:t xml:space="preserve"> </w:t>
      </w:r>
      <w:r w:rsidRPr="00DC7FC9">
        <w:rPr>
          <w:rFonts w:asciiTheme="majorHAnsi" w:hAnsiTheme="majorHAnsi"/>
          <w:i/>
          <w:sz w:val="24"/>
        </w:rPr>
        <w:t>However,</w:t>
      </w:r>
      <w:r w:rsidRPr="00DC7FC9">
        <w:rPr>
          <w:rFonts w:asciiTheme="majorHAnsi" w:hAnsiTheme="majorHAnsi"/>
          <w:i/>
          <w:spacing w:val="-2"/>
          <w:sz w:val="24"/>
        </w:rPr>
        <w:t xml:space="preserve"> </w:t>
      </w:r>
      <w:r w:rsidRPr="00DC7FC9">
        <w:rPr>
          <w:rFonts w:asciiTheme="majorHAnsi" w:hAnsiTheme="majorHAnsi"/>
          <w:i/>
          <w:sz w:val="24"/>
        </w:rPr>
        <w:t>the</w:t>
      </w:r>
      <w:r w:rsidRPr="00DC7FC9">
        <w:rPr>
          <w:rFonts w:asciiTheme="majorHAnsi" w:hAnsiTheme="majorHAnsi"/>
          <w:i/>
          <w:spacing w:val="-2"/>
          <w:sz w:val="24"/>
        </w:rPr>
        <w:t xml:space="preserve"> </w:t>
      </w:r>
      <w:r w:rsidRPr="00DC7FC9">
        <w:rPr>
          <w:rFonts w:asciiTheme="majorHAnsi" w:hAnsiTheme="majorHAnsi"/>
          <w:i/>
          <w:sz w:val="24"/>
        </w:rPr>
        <w:t>predominance</w:t>
      </w:r>
      <w:r w:rsidRPr="00DC7FC9">
        <w:rPr>
          <w:rFonts w:asciiTheme="majorHAnsi" w:hAnsiTheme="majorHAnsi"/>
          <w:i/>
          <w:spacing w:val="-2"/>
          <w:sz w:val="24"/>
        </w:rPr>
        <w:t xml:space="preserve"> </w:t>
      </w:r>
      <w:r w:rsidRPr="00DC7FC9">
        <w:rPr>
          <w:rFonts w:asciiTheme="majorHAnsi" w:hAnsiTheme="majorHAnsi"/>
          <w:i/>
          <w:sz w:val="24"/>
        </w:rPr>
        <w:t>of</w:t>
      </w:r>
      <w:r w:rsidRPr="00DC7FC9">
        <w:rPr>
          <w:rFonts w:asciiTheme="majorHAnsi" w:hAnsiTheme="majorHAnsi"/>
          <w:i/>
          <w:spacing w:val="-2"/>
          <w:sz w:val="24"/>
        </w:rPr>
        <w:t xml:space="preserve"> </w:t>
      </w:r>
      <w:r w:rsidRPr="00DC7FC9">
        <w:rPr>
          <w:rFonts w:asciiTheme="majorHAnsi" w:hAnsiTheme="majorHAnsi"/>
          <w:i/>
          <w:sz w:val="24"/>
        </w:rPr>
        <w:t>raw</w:t>
      </w:r>
      <w:r w:rsidRPr="00DC7FC9">
        <w:rPr>
          <w:rFonts w:asciiTheme="majorHAnsi" w:hAnsiTheme="majorHAnsi"/>
          <w:i/>
          <w:spacing w:val="-2"/>
          <w:sz w:val="24"/>
        </w:rPr>
        <w:t xml:space="preserve"> </w:t>
      </w:r>
      <w:r w:rsidRPr="00DC7FC9">
        <w:rPr>
          <w:rFonts w:asciiTheme="majorHAnsi" w:hAnsiTheme="majorHAnsi"/>
          <w:i/>
          <w:sz w:val="24"/>
        </w:rPr>
        <w:t>mineral</w:t>
      </w:r>
      <w:r w:rsidRPr="00DC7FC9">
        <w:rPr>
          <w:rFonts w:asciiTheme="majorHAnsi" w:hAnsiTheme="majorHAnsi"/>
          <w:i/>
          <w:spacing w:val="-2"/>
          <w:sz w:val="24"/>
        </w:rPr>
        <w:t xml:space="preserve"> </w:t>
      </w:r>
      <w:r w:rsidRPr="00DC7FC9">
        <w:rPr>
          <w:rFonts w:asciiTheme="majorHAnsi" w:hAnsiTheme="majorHAnsi"/>
          <w:i/>
          <w:sz w:val="24"/>
        </w:rPr>
        <w:t>exports</w:t>
      </w:r>
      <w:r w:rsidRPr="00DC7FC9">
        <w:rPr>
          <w:rFonts w:asciiTheme="majorHAnsi" w:hAnsiTheme="majorHAnsi"/>
          <w:i/>
          <w:spacing w:val="-2"/>
          <w:sz w:val="24"/>
        </w:rPr>
        <w:t xml:space="preserve"> </w:t>
      </w:r>
      <w:r w:rsidRPr="00DC7FC9">
        <w:rPr>
          <w:rFonts w:asciiTheme="majorHAnsi" w:hAnsiTheme="majorHAnsi"/>
          <w:i/>
          <w:sz w:val="24"/>
        </w:rPr>
        <w:t>has resulted</w:t>
      </w:r>
      <w:r w:rsidRPr="00DC7FC9">
        <w:rPr>
          <w:rFonts w:asciiTheme="majorHAnsi" w:hAnsiTheme="majorHAnsi"/>
          <w:i/>
          <w:spacing w:val="-5"/>
          <w:sz w:val="24"/>
        </w:rPr>
        <w:t xml:space="preserve"> </w:t>
      </w:r>
      <w:r w:rsidRPr="00DC7FC9">
        <w:rPr>
          <w:rFonts w:asciiTheme="majorHAnsi" w:hAnsiTheme="majorHAnsi"/>
          <w:i/>
          <w:sz w:val="24"/>
        </w:rPr>
        <w:t>in</w:t>
      </w:r>
      <w:r w:rsidRPr="00DC7FC9">
        <w:rPr>
          <w:rFonts w:asciiTheme="majorHAnsi" w:hAnsiTheme="majorHAnsi"/>
          <w:i/>
          <w:spacing w:val="-5"/>
          <w:sz w:val="24"/>
        </w:rPr>
        <w:t xml:space="preserve"> </w:t>
      </w:r>
      <w:r w:rsidRPr="00DC7FC9">
        <w:rPr>
          <w:rFonts w:asciiTheme="majorHAnsi" w:hAnsiTheme="majorHAnsi"/>
          <w:i/>
          <w:sz w:val="24"/>
        </w:rPr>
        <w:t>minimal</w:t>
      </w:r>
      <w:r w:rsidRPr="00DC7FC9">
        <w:rPr>
          <w:rFonts w:asciiTheme="majorHAnsi" w:hAnsiTheme="majorHAnsi"/>
          <w:i/>
          <w:spacing w:val="-5"/>
          <w:sz w:val="24"/>
        </w:rPr>
        <w:t xml:space="preserve"> </w:t>
      </w:r>
      <w:r w:rsidRPr="00DC7FC9">
        <w:rPr>
          <w:rFonts w:asciiTheme="majorHAnsi" w:hAnsiTheme="majorHAnsi"/>
          <w:i/>
          <w:sz w:val="24"/>
        </w:rPr>
        <w:t>domestic</w:t>
      </w:r>
      <w:r w:rsidRPr="00DC7FC9">
        <w:rPr>
          <w:rFonts w:asciiTheme="majorHAnsi" w:hAnsiTheme="majorHAnsi"/>
          <w:i/>
          <w:spacing w:val="-5"/>
          <w:sz w:val="24"/>
        </w:rPr>
        <w:t xml:space="preserve"> </w:t>
      </w:r>
      <w:r w:rsidRPr="00DC7FC9">
        <w:rPr>
          <w:rFonts w:asciiTheme="majorHAnsi" w:hAnsiTheme="majorHAnsi"/>
          <w:i/>
          <w:sz w:val="24"/>
        </w:rPr>
        <w:t>value</w:t>
      </w:r>
      <w:r w:rsidRPr="00DC7FC9">
        <w:rPr>
          <w:rFonts w:asciiTheme="majorHAnsi" w:hAnsiTheme="majorHAnsi"/>
          <w:i/>
          <w:spacing w:val="-5"/>
          <w:sz w:val="24"/>
        </w:rPr>
        <w:t xml:space="preserve"> </w:t>
      </w:r>
      <w:r w:rsidRPr="00DC7FC9">
        <w:rPr>
          <w:rFonts w:asciiTheme="majorHAnsi" w:hAnsiTheme="majorHAnsi"/>
          <w:i/>
          <w:sz w:val="24"/>
        </w:rPr>
        <w:t>addition.</w:t>
      </w:r>
      <w:r w:rsidRPr="00DC7FC9">
        <w:rPr>
          <w:rFonts w:asciiTheme="majorHAnsi" w:hAnsiTheme="majorHAnsi"/>
          <w:i/>
          <w:spacing w:val="-5"/>
          <w:sz w:val="24"/>
        </w:rPr>
        <w:t xml:space="preserve"> </w:t>
      </w:r>
      <w:r w:rsidRPr="00DC7FC9">
        <w:rPr>
          <w:rFonts w:asciiTheme="majorHAnsi" w:hAnsiTheme="majorHAnsi"/>
          <w:i/>
          <w:sz w:val="24"/>
        </w:rPr>
        <w:t>To</w:t>
      </w:r>
      <w:r w:rsidRPr="00DC7FC9">
        <w:rPr>
          <w:rFonts w:asciiTheme="majorHAnsi" w:hAnsiTheme="majorHAnsi"/>
          <w:i/>
          <w:spacing w:val="-5"/>
          <w:sz w:val="24"/>
        </w:rPr>
        <w:t xml:space="preserve"> </w:t>
      </w:r>
      <w:r w:rsidRPr="00DC7FC9">
        <w:rPr>
          <w:rFonts w:asciiTheme="majorHAnsi" w:hAnsiTheme="majorHAnsi"/>
          <w:i/>
          <w:sz w:val="24"/>
        </w:rPr>
        <w:t>address</w:t>
      </w:r>
      <w:r w:rsidRPr="00DC7FC9">
        <w:rPr>
          <w:rFonts w:asciiTheme="majorHAnsi" w:hAnsiTheme="majorHAnsi"/>
          <w:i/>
          <w:spacing w:val="-5"/>
          <w:sz w:val="24"/>
        </w:rPr>
        <w:t xml:space="preserve"> </w:t>
      </w:r>
      <w:r w:rsidRPr="00DC7FC9">
        <w:rPr>
          <w:rFonts w:asciiTheme="majorHAnsi" w:hAnsiTheme="majorHAnsi"/>
          <w:i/>
          <w:sz w:val="24"/>
        </w:rPr>
        <w:t>this</w:t>
      </w:r>
      <w:r w:rsidRPr="00DC7FC9">
        <w:rPr>
          <w:rFonts w:asciiTheme="majorHAnsi" w:hAnsiTheme="majorHAnsi"/>
          <w:i/>
          <w:spacing w:val="-5"/>
          <w:sz w:val="24"/>
        </w:rPr>
        <w:t xml:space="preserve"> </w:t>
      </w:r>
      <w:r w:rsidRPr="00DC7FC9">
        <w:rPr>
          <w:rFonts w:asciiTheme="majorHAnsi" w:hAnsiTheme="majorHAnsi"/>
          <w:i/>
          <w:sz w:val="24"/>
        </w:rPr>
        <w:t>issue,</w:t>
      </w:r>
      <w:r w:rsidRPr="00DC7FC9">
        <w:rPr>
          <w:rFonts w:asciiTheme="majorHAnsi" w:hAnsiTheme="majorHAnsi"/>
          <w:i/>
          <w:spacing w:val="-5"/>
          <w:sz w:val="24"/>
        </w:rPr>
        <w:t xml:space="preserve"> </w:t>
      </w:r>
      <w:r w:rsidRPr="00DC7FC9">
        <w:rPr>
          <w:rFonts w:asciiTheme="majorHAnsi" w:hAnsiTheme="majorHAnsi"/>
          <w:i/>
          <w:sz w:val="24"/>
        </w:rPr>
        <w:t>the</w:t>
      </w:r>
      <w:r w:rsidRPr="00DC7FC9">
        <w:rPr>
          <w:rFonts w:asciiTheme="majorHAnsi" w:hAnsiTheme="majorHAnsi"/>
          <w:i/>
          <w:spacing w:val="-5"/>
          <w:sz w:val="24"/>
        </w:rPr>
        <w:t xml:space="preserve"> </w:t>
      </w:r>
      <w:r w:rsidRPr="00DC7FC9">
        <w:rPr>
          <w:rFonts w:asciiTheme="majorHAnsi" w:hAnsiTheme="majorHAnsi"/>
          <w:i/>
          <w:sz w:val="24"/>
        </w:rPr>
        <w:t>Indonesian</w:t>
      </w:r>
      <w:r w:rsidRPr="00DC7FC9">
        <w:rPr>
          <w:rFonts w:asciiTheme="majorHAnsi" w:hAnsiTheme="majorHAnsi"/>
          <w:i/>
          <w:spacing w:val="-5"/>
          <w:sz w:val="24"/>
        </w:rPr>
        <w:t xml:space="preserve"> </w:t>
      </w:r>
      <w:r w:rsidRPr="00DC7FC9">
        <w:rPr>
          <w:rFonts w:asciiTheme="majorHAnsi" w:hAnsiTheme="majorHAnsi"/>
          <w:i/>
          <w:sz w:val="24"/>
        </w:rPr>
        <w:t>government has</w:t>
      </w:r>
      <w:r w:rsidRPr="00DC7FC9">
        <w:rPr>
          <w:rFonts w:asciiTheme="majorHAnsi" w:hAnsiTheme="majorHAnsi"/>
          <w:i/>
          <w:spacing w:val="-9"/>
          <w:sz w:val="24"/>
        </w:rPr>
        <w:t xml:space="preserve"> </w:t>
      </w:r>
      <w:r w:rsidRPr="00DC7FC9">
        <w:rPr>
          <w:rFonts w:asciiTheme="majorHAnsi" w:hAnsiTheme="majorHAnsi"/>
          <w:i/>
          <w:sz w:val="24"/>
        </w:rPr>
        <w:t>implemented</w:t>
      </w:r>
      <w:r w:rsidRPr="00DC7FC9">
        <w:rPr>
          <w:rFonts w:asciiTheme="majorHAnsi" w:hAnsiTheme="majorHAnsi"/>
          <w:i/>
          <w:spacing w:val="-9"/>
          <w:sz w:val="24"/>
        </w:rPr>
        <w:t xml:space="preserve"> </w:t>
      </w:r>
      <w:r w:rsidRPr="00DC7FC9">
        <w:rPr>
          <w:rFonts w:asciiTheme="majorHAnsi" w:hAnsiTheme="majorHAnsi"/>
          <w:i/>
          <w:sz w:val="24"/>
        </w:rPr>
        <w:t>a</w:t>
      </w:r>
      <w:r w:rsidRPr="00DC7FC9">
        <w:rPr>
          <w:rFonts w:asciiTheme="majorHAnsi" w:hAnsiTheme="majorHAnsi"/>
          <w:i/>
          <w:spacing w:val="-9"/>
          <w:sz w:val="24"/>
        </w:rPr>
        <w:t xml:space="preserve"> </w:t>
      </w:r>
      <w:r w:rsidRPr="00DC7FC9">
        <w:rPr>
          <w:rFonts w:asciiTheme="majorHAnsi" w:hAnsiTheme="majorHAnsi"/>
          <w:i/>
          <w:sz w:val="24"/>
        </w:rPr>
        <w:t>mineral</w:t>
      </w:r>
      <w:r w:rsidRPr="00DC7FC9">
        <w:rPr>
          <w:rFonts w:asciiTheme="majorHAnsi" w:hAnsiTheme="majorHAnsi"/>
          <w:i/>
          <w:spacing w:val="-9"/>
          <w:sz w:val="24"/>
        </w:rPr>
        <w:t xml:space="preserve"> </w:t>
      </w:r>
      <w:r w:rsidRPr="00DC7FC9">
        <w:rPr>
          <w:rFonts w:asciiTheme="majorHAnsi" w:hAnsiTheme="majorHAnsi"/>
          <w:i/>
          <w:sz w:val="24"/>
        </w:rPr>
        <w:t>downstreaming</w:t>
      </w:r>
      <w:r w:rsidRPr="00DC7FC9">
        <w:rPr>
          <w:rFonts w:asciiTheme="majorHAnsi" w:hAnsiTheme="majorHAnsi"/>
          <w:i/>
          <w:spacing w:val="-9"/>
          <w:sz w:val="24"/>
        </w:rPr>
        <w:t xml:space="preserve"> </w:t>
      </w:r>
      <w:r w:rsidRPr="00DC7FC9">
        <w:rPr>
          <w:rFonts w:asciiTheme="majorHAnsi" w:hAnsiTheme="majorHAnsi"/>
          <w:i/>
          <w:sz w:val="24"/>
        </w:rPr>
        <w:t>policy</w:t>
      </w:r>
      <w:r w:rsidRPr="00DC7FC9">
        <w:rPr>
          <w:rFonts w:asciiTheme="majorHAnsi" w:hAnsiTheme="majorHAnsi"/>
          <w:i/>
          <w:spacing w:val="-9"/>
          <w:sz w:val="24"/>
        </w:rPr>
        <w:t xml:space="preserve"> </w:t>
      </w:r>
      <w:r w:rsidRPr="00DC7FC9">
        <w:rPr>
          <w:rFonts w:asciiTheme="majorHAnsi" w:hAnsiTheme="majorHAnsi"/>
          <w:i/>
          <w:sz w:val="24"/>
        </w:rPr>
        <w:t>through</w:t>
      </w:r>
      <w:r w:rsidRPr="00DC7FC9">
        <w:rPr>
          <w:rFonts w:asciiTheme="majorHAnsi" w:hAnsiTheme="majorHAnsi"/>
          <w:i/>
          <w:spacing w:val="-9"/>
          <w:sz w:val="24"/>
        </w:rPr>
        <w:t xml:space="preserve"> </w:t>
      </w:r>
      <w:r w:rsidRPr="00DC7FC9">
        <w:rPr>
          <w:rFonts w:asciiTheme="majorHAnsi" w:hAnsiTheme="majorHAnsi"/>
          <w:i/>
          <w:sz w:val="24"/>
        </w:rPr>
        <w:t>Law</w:t>
      </w:r>
      <w:r w:rsidRPr="00DC7FC9">
        <w:rPr>
          <w:rFonts w:asciiTheme="majorHAnsi" w:hAnsiTheme="majorHAnsi"/>
          <w:i/>
          <w:spacing w:val="-9"/>
          <w:sz w:val="24"/>
        </w:rPr>
        <w:t xml:space="preserve"> </w:t>
      </w:r>
      <w:r w:rsidRPr="00DC7FC9">
        <w:rPr>
          <w:rFonts w:asciiTheme="majorHAnsi" w:hAnsiTheme="majorHAnsi"/>
          <w:i/>
          <w:sz w:val="24"/>
        </w:rPr>
        <w:t>No.</w:t>
      </w:r>
      <w:r w:rsidRPr="00DC7FC9">
        <w:rPr>
          <w:rFonts w:asciiTheme="majorHAnsi" w:hAnsiTheme="majorHAnsi"/>
          <w:i/>
          <w:spacing w:val="-9"/>
          <w:sz w:val="24"/>
        </w:rPr>
        <w:t xml:space="preserve"> </w:t>
      </w:r>
      <w:r w:rsidRPr="00DC7FC9">
        <w:rPr>
          <w:rFonts w:asciiTheme="majorHAnsi" w:hAnsiTheme="majorHAnsi"/>
          <w:i/>
          <w:sz w:val="24"/>
        </w:rPr>
        <w:t>4</w:t>
      </w:r>
      <w:r w:rsidRPr="00DC7FC9">
        <w:rPr>
          <w:rFonts w:asciiTheme="majorHAnsi" w:hAnsiTheme="majorHAnsi"/>
          <w:i/>
          <w:spacing w:val="-9"/>
          <w:sz w:val="24"/>
        </w:rPr>
        <w:t xml:space="preserve"> </w:t>
      </w:r>
      <w:r w:rsidRPr="00DC7FC9">
        <w:rPr>
          <w:rFonts w:asciiTheme="majorHAnsi" w:hAnsiTheme="majorHAnsi"/>
          <w:i/>
          <w:sz w:val="24"/>
        </w:rPr>
        <w:t>of</w:t>
      </w:r>
      <w:r w:rsidRPr="00DC7FC9">
        <w:rPr>
          <w:rFonts w:asciiTheme="majorHAnsi" w:hAnsiTheme="majorHAnsi"/>
          <w:i/>
          <w:spacing w:val="-9"/>
          <w:sz w:val="24"/>
        </w:rPr>
        <w:t xml:space="preserve"> </w:t>
      </w:r>
      <w:r w:rsidRPr="00DC7FC9">
        <w:rPr>
          <w:rFonts w:asciiTheme="majorHAnsi" w:hAnsiTheme="majorHAnsi"/>
          <w:i/>
          <w:sz w:val="24"/>
        </w:rPr>
        <w:t>2009.</w:t>
      </w:r>
      <w:r w:rsidRPr="00DC7FC9">
        <w:rPr>
          <w:rFonts w:asciiTheme="majorHAnsi" w:hAnsiTheme="majorHAnsi"/>
          <w:i/>
          <w:spacing w:val="-9"/>
          <w:sz w:val="24"/>
        </w:rPr>
        <w:t xml:space="preserve"> </w:t>
      </w:r>
      <w:r w:rsidRPr="00DC7FC9">
        <w:rPr>
          <w:rFonts w:asciiTheme="majorHAnsi" w:hAnsiTheme="majorHAnsi"/>
          <w:i/>
          <w:sz w:val="24"/>
        </w:rPr>
        <w:t>This</w:t>
      </w:r>
      <w:r w:rsidRPr="00DC7FC9">
        <w:rPr>
          <w:rFonts w:asciiTheme="majorHAnsi" w:hAnsiTheme="majorHAnsi"/>
          <w:i/>
          <w:spacing w:val="-9"/>
          <w:sz w:val="24"/>
        </w:rPr>
        <w:t xml:space="preserve"> </w:t>
      </w:r>
      <w:r w:rsidRPr="00DC7FC9">
        <w:rPr>
          <w:rFonts w:asciiTheme="majorHAnsi" w:hAnsiTheme="majorHAnsi"/>
          <w:i/>
          <w:sz w:val="24"/>
        </w:rPr>
        <w:t>policy</w:t>
      </w:r>
      <w:r w:rsidRPr="00DC7FC9">
        <w:rPr>
          <w:rFonts w:asciiTheme="majorHAnsi" w:hAnsiTheme="majorHAnsi"/>
          <w:i/>
          <w:spacing w:val="-9"/>
          <w:sz w:val="24"/>
        </w:rPr>
        <w:t xml:space="preserve"> </w:t>
      </w:r>
      <w:r w:rsidRPr="00DC7FC9">
        <w:rPr>
          <w:rFonts w:asciiTheme="majorHAnsi" w:hAnsiTheme="majorHAnsi"/>
          <w:i/>
          <w:sz w:val="24"/>
        </w:rPr>
        <w:t xml:space="preserve">aims to enhance domestic processing and refining of mining products, creating economic opportunities while addressing the challenges of decision-making involving multiple stakeholders. This study explores decision-making processes in the </w:t>
      </w:r>
      <w:r w:rsidRPr="00DC7FC9">
        <w:rPr>
          <w:rFonts w:asciiTheme="majorHAnsi" w:hAnsiTheme="majorHAnsi"/>
          <w:i/>
          <w:sz w:val="24"/>
        </w:rPr>
        <w:lastRenderedPageBreak/>
        <w:t>Ministry of Investment during negotiations and the implementation of downstream policies. Using a qualitative case study approach, the research reveals key dynamics and strategies in managing conflicting interests among stakeholders such as the government, mining companies, local communities, and environmental organizations. The findings highlight the importance of transparency, stakeholder collaboration, and sustainable investment for policy effectiveness.</w:t>
      </w:r>
    </w:p>
    <w:p w:rsidR="00DC7FC9" w:rsidRDefault="00DC7FC9" w:rsidP="00065637">
      <w:pPr>
        <w:spacing w:before="2" w:line="237" w:lineRule="auto"/>
        <w:ind w:left="630" w:right="529"/>
        <w:jc w:val="both"/>
        <w:rPr>
          <w:rFonts w:asciiTheme="majorHAnsi" w:hAnsiTheme="majorHAnsi"/>
          <w:i/>
          <w:sz w:val="24"/>
        </w:rPr>
      </w:pPr>
      <w:r w:rsidRPr="00DC7FC9">
        <w:rPr>
          <w:rFonts w:asciiTheme="majorHAnsi" w:hAnsiTheme="majorHAnsi"/>
          <w:b/>
          <w:i/>
          <w:sz w:val="24"/>
        </w:rPr>
        <w:t>Keywords:</w:t>
      </w:r>
      <w:r w:rsidRPr="00DC7FC9">
        <w:rPr>
          <w:rFonts w:asciiTheme="majorHAnsi" w:hAnsiTheme="majorHAnsi"/>
          <w:b/>
          <w:i/>
          <w:spacing w:val="-15"/>
          <w:sz w:val="24"/>
        </w:rPr>
        <w:t xml:space="preserve"> </w:t>
      </w:r>
      <w:r w:rsidRPr="00DC7FC9">
        <w:rPr>
          <w:rFonts w:asciiTheme="majorHAnsi" w:hAnsiTheme="majorHAnsi"/>
          <w:i/>
          <w:sz w:val="24"/>
        </w:rPr>
        <w:t>Multi-stakeholder,</w:t>
      </w:r>
      <w:r w:rsidRPr="00DC7FC9">
        <w:rPr>
          <w:rFonts w:asciiTheme="majorHAnsi" w:hAnsiTheme="majorHAnsi"/>
          <w:i/>
          <w:spacing w:val="-15"/>
          <w:sz w:val="24"/>
        </w:rPr>
        <w:t xml:space="preserve"> </w:t>
      </w:r>
      <w:r w:rsidRPr="00DC7FC9">
        <w:rPr>
          <w:rFonts w:asciiTheme="majorHAnsi" w:hAnsiTheme="majorHAnsi"/>
          <w:i/>
          <w:sz w:val="24"/>
        </w:rPr>
        <w:t>decision-making,</w:t>
      </w:r>
      <w:r w:rsidRPr="00DC7FC9">
        <w:rPr>
          <w:rFonts w:asciiTheme="majorHAnsi" w:hAnsiTheme="majorHAnsi"/>
          <w:i/>
          <w:spacing w:val="-15"/>
          <w:sz w:val="24"/>
        </w:rPr>
        <w:t xml:space="preserve"> </w:t>
      </w:r>
      <w:r w:rsidRPr="00DC7FC9">
        <w:rPr>
          <w:rFonts w:asciiTheme="majorHAnsi" w:hAnsiTheme="majorHAnsi"/>
          <w:i/>
          <w:sz w:val="24"/>
        </w:rPr>
        <w:t>mining</w:t>
      </w:r>
      <w:r w:rsidRPr="00DC7FC9">
        <w:rPr>
          <w:rFonts w:asciiTheme="majorHAnsi" w:hAnsiTheme="majorHAnsi"/>
          <w:i/>
          <w:spacing w:val="-15"/>
          <w:sz w:val="24"/>
        </w:rPr>
        <w:t xml:space="preserve"> </w:t>
      </w:r>
      <w:r w:rsidRPr="00DC7FC9">
        <w:rPr>
          <w:rFonts w:asciiTheme="majorHAnsi" w:hAnsiTheme="majorHAnsi"/>
          <w:i/>
          <w:sz w:val="24"/>
        </w:rPr>
        <w:t>sector,</w:t>
      </w:r>
      <w:r w:rsidRPr="00DC7FC9">
        <w:rPr>
          <w:rFonts w:asciiTheme="majorHAnsi" w:hAnsiTheme="majorHAnsi"/>
          <w:i/>
          <w:spacing w:val="-15"/>
          <w:sz w:val="24"/>
        </w:rPr>
        <w:t xml:space="preserve"> </w:t>
      </w:r>
      <w:r w:rsidRPr="00DC7FC9">
        <w:rPr>
          <w:rFonts w:asciiTheme="majorHAnsi" w:hAnsiTheme="majorHAnsi"/>
          <w:i/>
          <w:sz w:val="24"/>
        </w:rPr>
        <w:t>downstreaming</w:t>
      </w:r>
      <w:r w:rsidRPr="00DC7FC9">
        <w:rPr>
          <w:rFonts w:asciiTheme="majorHAnsi" w:hAnsiTheme="majorHAnsi"/>
          <w:i/>
          <w:spacing w:val="-15"/>
          <w:sz w:val="24"/>
        </w:rPr>
        <w:t xml:space="preserve"> </w:t>
      </w:r>
      <w:r w:rsidRPr="00DC7FC9">
        <w:rPr>
          <w:rFonts w:asciiTheme="majorHAnsi" w:hAnsiTheme="majorHAnsi"/>
          <w:i/>
          <w:sz w:val="24"/>
        </w:rPr>
        <w:t>policy,</w:t>
      </w:r>
      <w:r w:rsidRPr="00DC7FC9">
        <w:rPr>
          <w:rFonts w:asciiTheme="majorHAnsi" w:hAnsiTheme="majorHAnsi"/>
          <w:i/>
          <w:spacing w:val="-15"/>
          <w:sz w:val="24"/>
        </w:rPr>
        <w:t xml:space="preserve"> </w:t>
      </w:r>
      <w:r w:rsidRPr="00DC7FC9">
        <w:rPr>
          <w:rFonts w:asciiTheme="majorHAnsi" w:hAnsiTheme="majorHAnsi"/>
          <w:i/>
          <w:sz w:val="24"/>
        </w:rPr>
        <w:t>Ministry of Investment.</w:t>
      </w:r>
    </w:p>
    <w:p w:rsidR="00065637" w:rsidRDefault="00065637" w:rsidP="00065637">
      <w:pPr>
        <w:spacing w:before="2" w:line="237" w:lineRule="auto"/>
        <w:ind w:left="630" w:right="529"/>
        <w:jc w:val="both"/>
        <w:rPr>
          <w:rFonts w:asciiTheme="majorHAnsi" w:hAnsiTheme="majorHAnsi"/>
          <w:i/>
          <w:sz w:val="24"/>
        </w:rPr>
      </w:pPr>
    </w:p>
    <w:p w:rsidR="00065637" w:rsidRDefault="00065637" w:rsidP="00065637">
      <w:pPr>
        <w:spacing w:before="2" w:line="237" w:lineRule="auto"/>
        <w:ind w:right="529"/>
        <w:jc w:val="both"/>
        <w:rPr>
          <w:rFonts w:asciiTheme="majorHAnsi" w:hAnsiTheme="majorHAnsi"/>
          <w:sz w:val="24"/>
        </w:rPr>
      </w:pPr>
    </w:p>
    <w:p w:rsidR="00065637" w:rsidRPr="00DC7FC9" w:rsidRDefault="004268BE" w:rsidP="00065637">
      <w:pPr>
        <w:pStyle w:val="Heading1"/>
        <w:rPr>
          <w:rFonts w:asciiTheme="majorHAnsi" w:hAnsiTheme="majorHAnsi"/>
        </w:rPr>
      </w:pPr>
      <w:r>
        <w:rPr>
          <w:rFonts w:asciiTheme="majorHAnsi" w:hAnsiTheme="majorHAnsi"/>
          <w:spacing w:val="-2"/>
        </w:rPr>
        <w:t>Pendahuluan</w:t>
      </w:r>
    </w:p>
    <w:p w:rsidR="00065637" w:rsidRDefault="00065637" w:rsidP="00065637">
      <w:pPr>
        <w:pStyle w:val="BodyText"/>
        <w:tabs>
          <w:tab w:val="left" w:pos="1486"/>
          <w:tab w:val="left" w:pos="2291"/>
          <w:tab w:val="left" w:pos="3031"/>
          <w:tab w:val="left" w:pos="4103"/>
          <w:tab w:val="left" w:pos="5109"/>
          <w:tab w:val="left" w:pos="6135"/>
          <w:tab w:val="left" w:pos="6980"/>
          <w:tab w:val="left" w:pos="8306"/>
        </w:tabs>
        <w:spacing w:before="142" w:line="360" w:lineRule="auto"/>
        <w:ind w:left="140" w:right="79" w:firstLine="720"/>
        <w:jc w:val="both"/>
        <w:rPr>
          <w:rFonts w:asciiTheme="majorHAnsi" w:hAnsiTheme="majorHAnsi"/>
        </w:rPr>
      </w:pPr>
      <w:r w:rsidRPr="00DC7FC9">
        <w:rPr>
          <w:rFonts w:asciiTheme="majorHAnsi" w:hAnsiTheme="majorHAnsi"/>
        </w:rPr>
        <w:t>Sektor pertambangan merupakan salah satu penopang utama perekonomian Indonesia dengan</w:t>
      </w:r>
      <w:r w:rsidRPr="00DC7FC9">
        <w:rPr>
          <w:rFonts w:asciiTheme="majorHAnsi" w:hAnsiTheme="majorHAnsi"/>
          <w:spacing w:val="-1"/>
        </w:rPr>
        <w:t xml:space="preserve"> </w:t>
      </w:r>
      <w:r w:rsidRPr="00DC7FC9">
        <w:rPr>
          <w:rFonts w:asciiTheme="majorHAnsi" w:hAnsiTheme="majorHAnsi"/>
        </w:rPr>
        <w:t>kontribusi</w:t>
      </w:r>
      <w:r w:rsidRPr="00DC7FC9">
        <w:rPr>
          <w:rFonts w:asciiTheme="majorHAnsi" w:hAnsiTheme="majorHAnsi"/>
          <w:spacing w:val="-1"/>
        </w:rPr>
        <w:t xml:space="preserve"> </w:t>
      </w:r>
      <w:r w:rsidRPr="00DC7FC9">
        <w:rPr>
          <w:rFonts w:asciiTheme="majorHAnsi" w:hAnsiTheme="majorHAnsi"/>
        </w:rPr>
        <w:t>signifikan</w:t>
      </w:r>
      <w:r w:rsidRPr="00DC7FC9">
        <w:rPr>
          <w:rFonts w:asciiTheme="majorHAnsi" w:hAnsiTheme="majorHAnsi"/>
          <w:spacing w:val="-1"/>
        </w:rPr>
        <w:t xml:space="preserve"> </w:t>
      </w:r>
      <w:r w:rsidRPr="00DC7FC9">
        <w:rPr>
          <w:rFonts w:asciiTheme="majorHAnsi" w:hAnsiTheme="majorHAnsi"/>
        </w:rPr>
        <w:t>terhadap</w:t>
      </w:r>
      <w:r w:rsidRPr="00DC7FC9">
        <w:rPr>
          <w:rFonts w:asciiTheme="majorHAnsi" w:hAnsiTheme="majorHAnsi"/>
          <w:spacing w:val="-1"/>
        </w:rPr>
        <w:t xml:space="preserve"> </w:t>
      </w:r>
      <w:r w:rsidRPr="00DC7FC9">
        <w:rPr>
          <w:rFonts w:asciiTheme="majorHAnsi" w:hAnsiTheme="majorHAnsi"/>
        </w:rPr>
        <w:t>Pendapatan</w:t>
      </w:r>
      <w:r w:rsidRPr="00DC7FC9">
        <w:rPr>
          <w:rFonts w:asciiTheme="majorHAnsi" w:hAnsiTheme="majorHAnsi"/>
          <w:spacing w:val="-1"/>
        </w:rPr>
        <w:t xml:space="preserve"> </w:t>
      </w:r>
      <w:r w:rsidRPr="00DC7FC9">
        <w:rPr>
          <w:rFonts w:asciiTheme="majorHAnsi" w:hAnsiTheme="majorHAnsi"/>
        </w:rPr>
        <w:t>Domestik</w:t>
      </w:r>
      <w:r w:rsidRPr="00DC7FC9">
        <w:rPr>
          <w:rFonts w:asciiTheme="majorHAnsi" w:hAnsiTheme="majorHAnsi"/>
          <w:spacing w:val="-1"/>
        </w:rPr>
        <w:t xml:space="preserve"> </w:t>
      </w:r>
      <w:r w:rsidRPr="00DC7FC9">
        <w:rPr>
          <w:rFonts w:asciiTheme="majorHAnsi" w:hAnsiTheme="majorHAnsi"/>
        </w:rPr>
        <w:t>Bruto</w:t>
      </w:r>
      <w:r w:rsidRPr="00DC7FC9">
        <w:rPr>
          <w:rFonts w:asciiTheme="majorHAnsi" w:hAnsiTheme="majorHAnsi"/>
          <w:spacing w:val="-1"/>
        </w:rPr>
        <w:t xml:space="preserve"> </w:t>
      </w:r>
      <w:r w:rsidRPr="00DC7FC9">
        <w:rPr>
          <w:rFonts w:asciiTheme="majorHAnsi" w:hAnsiTheme="majorHAnsi"/>
        </w:rPr>
        <w:t>(PDB)</w:t>
      </w:r>
      <w:r w:rsidRPr="00DC7FC9">
        <w:rPr>
          <w:rFonts w:asciiTheme="majorHAnsi" w:hAnsiTheme="majorHAnsi"/>
          <w:spacing w:val="-1"/>
        </w:rPr>
        <w:t xml:space="preserve"> </w:t>
      </w:r>
      <w:r w:rsidRPr="00DC7FC9">
        <w:rPr>
          <w:rFonts w:asciiTheme="majorHAnsi" w:hAnsiTheme="majorHAnsi"/>
        </w:rPr>
        <w:t>serta</w:t>
      </w:r>
      <w:r w:rsidRPr="00DC7FC9">
        <w:rPr>
          <w:rFonts w:asciiTheme="majorHAnsi" w:hAnsiTheme="majorHAnsi"/>
          <w:spacing w:val="-1"/>
        </w:rPr>
        <w:t xml:space="preserve"> </w:t>
      </w:r>
      <w:r w:rsidRPr="00DC7FC9">
        <w:rPr>
          <w:rFonts w:asciiTheme="majorHAnsi" w:hAnsiTheme="majorHAnsi"/>
        </w:rPr>
        <w:t>devisa</w:t>
      </w:r>
      <w:r w:rsidRPr="00DC7FC9">
        <w:rPr>
          <w:rFonts w:asciiTheme="majorHAnsi" w:hAnsiTheme="majorHAnsi"/>
          <w:spacing w:val="-1"/>
        </w:rPr>
        <w:t xml:space="preserve"> </w:t>
      </w:r>
      <w:r w:rsidRPr="00DC7FC9">
        <w:rPr>
          <w:rFonts w:asciiTheme="majorHAnsi" w:hAnsiTheme="majorHAnsi"/>
        </w:rPr>
        <w:t>negara. Namun,</w:t>
      </w:r>
      <w:r w:rsidRPr="00DC7FC9">
        <w:rPr>
          <w:rFonts w:asciiTheme="majorHAnsi" w:hAnsiTheme="majorHAnsi"/>
          <w:spacing w:val="-15"/>
        </w:rPr>
        <w:t xml:space="preserve"> </w:t>
      </w:r>
      <w:r w:rsidRPr="00DC7FC9">
        <w:rPr>
          <w:rFonts w:asciiTheme="majorHAnsi" w:hAnsiTheme="majorHAnsi"/>
        </w:rPr>
        <w:t>selama</w:t>
      </w:r>
      <w:r w:rsidRPr="00DC7FC9">
        <w:rPr>
          <w:rFonts w:asciiTheme="majorHAnsi" w:hAnsiTheme="majorHAnsi"/>
          <w:spacing w:val="-15"/>
        </w:rPr>
        <w:t xml:space="preserve"> </w:t>
      </w:r>
      <w:r w:rsidRPr="00DC7FC9">
        <w:rPr>
          <w:rFonts w:asciiTheme="majorHAnsi" w:hAnsiTheme="majorHAnsi"/>
        </w:rPr>
        <w:t>bertahun-tahun,</w:t>
      </w:r>
      <w:r w:rsidRPr="00DC7FC9">
        <w:rPr>
          <w:rFonts w:asciiTheme="majorHAnsi" w:hAnsiTheme="majorHAnsi"/>
          <w:spacing w:val="-15"/>
        </w:rPr>
        <w:t xml:space="preserve"> </w:t>
      </w:r>
      <w:r w:rsidRPr="00DC7FC9">
        <w:rPr>
          <w:rFonts w:asciiTheme="majorHAnsi" w:hAnsiTheme="majorHAnsi"/>
        </w:rPr>
        <w:t>sebagian</w:t>
      </w:r>
      <w:r w:rsidRPr="00DC7FC9">
        <w:rPr>
          <w:rFonts w:asciiTheme="majorHAnsi" w:hAnsiTheme="majorHAnsi"/>
          <w:spacing w:val="-15"/>
        </w:rPr>
        <w:t xml:space="preserve"> </w:t>
      </w:r>
      <w:r w:rsidRPr="00DC7FC9">
        <w:rPr>
          <w:rFonts w:asciiTheme="majorHAnsi" w:hAnsiTheme="majorHAnsi"/>
        </w:rPr>
        <w:t>besar</w:t>
      </w:r>
      <w:r w:rsidRPr="00DC7FC9">
        <w:rPr>
          <w:rFonts w:asciiTheme="majorHAnsi" w:hAnsiTheme="majorHAnsi"/>
          <w:spacing w:val="-15"/>
        </w:rPr>
        <w:t xml:space="preserve"> </w:t>
      </w:r>
      <w:r w:rsidRPr="00DC7FC9">
        <w:rPr>
          <w:rFonts w:asciiTheme="majorHAnsi" w:hAnsiTheme="majorHAnsi"/>
        </w:rPr>
        <w:t>hasil</w:t>
      </w:r>
      <w:r w:rsidRPr="00DC7FC9">
        <w:rPr>
          <w:rFonts w:asciiTheme="majorHAnsi" w:hAnsiTheme="majorHAnsi"/>
          <w:spacing w:val="-15"/>
        </w:rPr>
        <w:t xml:space="preserve"> </w:t>
      </w:r>
      <w:r w:rsidRPr="00DC7FC9">
        <w:rPr>
          <w:rFonts w:asciiTheme="majorHAnsi" w:hAnsiTheme="majorHAnsi"/>
        </w:rPr>
        <w:t>tambang</w:t>
      </w:r>
      <w:r w:rsidRPr="00DC7FC9">
        <w:rPr>
          <w:rFonts w:asciiTheme="majorHAnsi" w:hAnsiTheme="majorHAnsi"/>
          <w:spacing w:val="-15"/>
        </w:rPr>
        <w:t xml:space="preserve"> </w:t>
      </w:r>
      <w:r w:rsidRPr="00DC7FC9">
        <w:rPr>
          <w:rFonts w:asciiTheme="majorHAnsi" w:hAnsiTheme="majorHAnsi"/>
        </w:rPr>
        <w:t>Indonesia</w:t>
      </w:r>
      <w:r w:rsidRPr="00DC7FC9">
        <w:rPr>
          <w:rFonts w:asciiTheme="majorHAnsi" w:hAnsiTheme="majorHAnsi"/>
          <w:spacing w:val="-15"/>
        </w:rPr>
        <w:t xml:space="preserve"> </w:t>
      </w:r>
      <w:r w:rsidRPr="00DC7FC9">
        <w:rPr>
          <w:rFonts w:asciiTheme="majorHAnsi" w:hAnsiTheme="majorHAnsi"/>
        </w:rPr>
        <w:t>diekspor</w:t>
      </w:r>
      <w:r w:rsidRPr="00DC7FC9">
        <w:rPr>
          <w:rFonts w:asciiTheme="majorHAnsi" w:hAnsiTheme="majorHAnsi"/>
          <w:spacing w:val="-15"/>
        </w:rPr>
        <w:t xml:space="preserve"> </w:t>
      </w:r>
      <w:r w:rsidRPr="00DC7FC9">
        <w:rPr>
          <w:rFonts w:asciiTheme="majorHAnsi" w:hAnsiTheme="majorHAnsi"/>
        </w:rPr>
        <w:t>dalam</w:t>
      </w:r>
      <w:r w:rsidRPr="00DC7FC9">
        <w:rPr>
          <w:rFonts w:asciiTheme="majorHAnsi" w:hAnsiTheme="majorHAnsi"/>
          <w:spacing w:val="-15"/>
        </w:rPr>
        <w:t xml:space="preserve"> </w:t>
      </w:r>
      <w:r w:rsidRPr="00DC7FC9">
        <w:rPr>
          <w:rFonts w:asciiTheme="majorHAnsi" w:hAnsiTheme="majorHAnsi"/>
        </w:rPr>
        <w:t>bentuk mentah,</w:t>
      </w:r>
      <w:r w:rsidRPr="00DC7FC9">
        <w:rPr>
          <w:rFonts w:asciiTheme="majorHAnsi" w:hAnsiTheme="majorHAnsi"/>
          <w:spacing w:val="40"/>
        </w:rPr>
        <w:t xml:space="preserve"> </w:t>
      </w:r>
      <w:r w:rsidRPr="00DC7FC9">
        <w:rPr>
          <w:rFonts w:asciiTheme="majorHAnsi" w:hAnsiTheme="majorHAnsi"/>
        </w:rPr>
        <w:t>yang</w:t>
      </w:r>
      <w:r w:rsidRPr="00DC7FC9">
        <w:rPr>
          <w:rFonts w:asciiTheme="majorHAnsi" w:hAnsiTheme="majorHAnsi"/>
          <w:spacing w:val="40"/>
        </w:rPr>
        <w:t xml:space="preserve"> </w:t>
      </w:r>
      <w:r w:rsidRPr="00DC7FC9">
        <w:rPr>
          <w:rFonts w:asciiTheme="majorHAnsi" w:hAnsiTheme="majorHAnsi"/>
        </w:rPr>
        <w:t>berdampak</w:t>
      </w:r>
      <w:r w:rsidRPr="00DC7FC9">
        <w:rPr>
          <w:rFonts w:asciiTheme="majorHAnsi" w:hAnsiTheme="majorHAnsi"/>
          <w:spacing w:val="40"/>
        </w:rPr>
        <w:t xml:space="preserve"> </w:t>
      </w:r>
      <w:r w:rsidRPr="00DC7FC9">
        <w:rPr>
          <w:rFonts w:asciiTheme="majorHAnsi" w:hAnsiTheme="majorHAnsi"/>
        </w:rPr>
        <w:t>pada</w:t>
      </w:r>
      <w:r w:rsidRPr="00DC7FC9">
        <w:rPr>
          <w:rFonts w:asciiTheme="majorHAnsi" w:hAnsiTheme="majorHAnsi"/>
          <w:spacing w:val="40"/>
        </w:rPr>
        <w:t xml:space="preserve"> </w:t>
      </w:r>
      <w:r w:rsidRPr="00DC7FC9">
        <w:rPr>
          <w:rFonts w:asciiTheme="majorHAnsi" w:hAnsiTheme="majorHAnsi"/>
        </w:rPr>
        <w:t>minimnya</w:t>
      </w:r>
      <w:r w:rsidRPr="00DC7FC9">
        <w:rPr>
          <w:rFonts w:asciiTheme="majorHAnsi" w:hAnsiTheme="majorHAnsi"/>
          <w:spacing w:val="40"/>
        </w:rPr>
        <w:t xml:space="preserve"> </w:t>
      </w:r>
      <w:r w:rsidRPr="00DC7FC9">
        <w:rPr>
          <w:rFonts w:asciiTheme="majorHAnsi" w:hAnsiTheme="majorHAnsi"/>
        </w:rPr>
        <w:t>nilai</w:t>
      </w:r>
      <w:r w:rsidRPr="00DC7FC9">
        <w:rPr>
          <w:rFonts w:asciiTheme="majorHAnsi" w:hAnsiTheme="majorHAnsi"/>
          <w:spacing w:val="40"/>
        </w:rPr>
        <w:t xml:space="preserve"> </w:t>
      </w:r>
      <w:r w:rsidRPr="00DC7FC9">
        <w:rPr>
          <w:rFonts w:asciiTheme="majorHAnsi" w:hAnsiTheme="majorHAnsi"/>
        </w:rPr>
        <w:t>tambah</w:t>
      </w:r>
      <w:r w:rsidRPr="00DC7FC9">
        <w:rPr>
          <w:rFonts w:asciiTheme="majorHAnsi" w:hAnsiTheme="majorHAnsi"/>
          <w:spacing w:val="40"/>
        </w:rPr>
        <w:t xml:space="preserve"> </w:t>
      </w:r>
      <w:r w:rsidRPr="00DC7FC9">
        <w:rPr>
          <w:rFonts w:asciiTheme="majorHAnsi" w:hAnsiTheme="majorHAnsi"/>
        </w:rPr>
        <w:t>di</w:t>
      </w:r>
      <w:r w:rsidRPr="00DC7FC9">
        <w:rPr>
          <w:rFonts w:asciiTheme="majorHAnsi" w:hAnsiTheme="majorHAnsi"/>
          <w:spacing w:val="40"/>
        </w:rPr>
        <w:t xml:space="preserve"> </w:t>
      </w:r>
      <w:r w:rsidRPr="00DC7FC9">
        <w:rPr>
          <w:rFonts w:asciiTheme="majorHAnsi" w:hAnsiTheme="majorHAnsi"/>
        </w:rPr>
        <w:t>dalam</w:t>
      </w:r>
      <w:r w:rsidRPr="00DC7FC9">
        <w:rPr>
          <w:rFonts w:asciiTheme="majorHAnsi" w:hAnsiTheme="majorHAnsi"/>
          <w:spacing w:val="40"/>
        </w:rPr>
        <w:t xml:space="preserve"> </w:t>
      </w:r>
      <w:r w:rsidRPr="00DC7FC9">
        <w:rPr>
          <w:rFonts w:asciiTheme="majorHAnsi" w:hAnsiTheme="majorHAnsi"/>
        </w:rPr>
        <w:t>negeri.</w:t>
      </w:r>
      <w:r w:rsidRPr="00DC7FC9">
        <w:rPr>
          <w:rFonts w:asciiTheme="majorHAnsi" w:hAnsiTheme="majorHAnsi"/>
          <w:spacing w:val="40"/>
        </w:rPr>
        <w:t xml:space="preserve"> </w:t>
      </w:r>
      <w:r w:rsidRPr="00DC7FC9">
        <w:rPr>
          <w:rFonts w:asciiTheme="majorHAnsi" w:hAnsiTheme="majorHAnsi"/>
        </w:rPr>
        <w:t>Untuk</w:t>
      </w:r>
      <w:r w:rsidRPr="00DC7FC9">
        <w:rPr>
          <w:rFonts w:asciiTheme="majorHAnsi" w:hAnsiTheme="majorHAnsi"/>
          <w:spacing w:val="40"/>
        </w:rPr>
        <w:t xml:space="preserve"> </w:t>
      </w:r>
      <w:r>
        <w:rPr>
          <w:rFonts w:asciiTheme="majorHAnsi" w:hAnsiTheme="majorHAnsi"/>
        </w:rPr>
        <w:t>mengatasinya</w:t>
      </w:r>
      <w:r w:rsidRPr="00DC7FC9">
        <w:rPr>
          <w:rFonts w:asciiTheme="majorHAnsi" w:hAnsiTheme="majorHAnsi"/>
        </w:rPr>
        <w:t>,</w:t>
      </w:r>
      <w:r w:rsidRPr="00DC7FC9">
        <w:rPr>
          <w:rFonts w:asciiTheme="majorHAnsi" w:hAnsiTheme="majorHAnsi"/>
          <w:spacing w:val="40"/>
        </w:rPr>
        <w:t xml:space="preserve"> </w:t>
      </w:r>
      <w:r w:rsidRPr="00DC7FC9">
        <w:rPr>
          <w:rFonts w:asciiTheme="majorHAnsi" w:hAnsiTheme="majorHAnsi"/>
        </w:rPr>
        <w:t>pemerintah</w:t>
      </w:r>
      <w:r w:rsidRPr="00DC7FC9">
        <w:rPr>
          <w:rFonts w:asciiTheme="majorHAnsi" w:hAnsiTheme="majorHAnsi"/>
          <w:spacing w:val="40"/>
        </w:rPr>
        <w:t xml:space="preserve"> </w:t>
      </w:r>
      <w:r w:rsidRPr="00DC7FC9">
        <w:rPr>
          <w:rFonts w:asciiTheme="majorHAnsi" w:hAnsiTheme="majorHAnsi"/>
        </w:rPr>
        <w:t>Indonesia</w:t>
      </w:r>
      <w:r w:rsidRPr="00DC7FC9">
        <w:rPr>
          <w:rFonts w:asciiTheme="majorHAnsi" w:hAnsiTheme="majorHAnsi"/>
          <w:spacing w:val="40"/>
        </w:rPr>
        <w:t xml:space="preserve"> </w:t>
      </w:r>
      <w:r w:rsidRPr="00DC7FC9">
        <w:rPr>
          <w:rFonts w:asciiTheme="majorHAnsi" w:hAnsiTheme="majorHAnsi"/>
        </w:rPr>
        <w:t>mengadopsi</w:t>
      </w:r>
      <w:r w:rsidRPr="00DC7FC9">
        <w:rPr>
          <w:rFonts w:asciiTheme="majorHAnsi" w:hAnsiTheme="majorHAnsi"/>
          <w:spacing w:val="40"/>
        </w:rPr>
        <w:t xml:space="preserve"> </w:t>
      </w:r>
      <w:r w:rsidRPr="00DC7FC9">
        <w:rPr>
          <w:rFonts w:asciiTheme="majorHAnsi" w:hAnsiTheme="majorHAnsi"/>
        </w:rPr>
        <w:t>kebijakan</w:t>
      </w:r>
      <w:r w:rsidRPr="00DC7FC9">
        <w:rPr>
          <w:rFonts w:asciiTheme="majorHAnsi" w:hAnsiTheme="majorHAnsi"/>
          <w:spacing w:val="40"/>
        </w:rPr>
        <w:t xml:space="preserve"> </w:t>
      </w:r>
      <w:r w:rsidRPr="00DC7FC9">
        <w:rPr>
          <w:rFonts w:asciiTheme="majorHAnsi" w:hAnsiTheme="majorHAnsi"/>
        </w:rPr>
        <w:t>hilirisasi</w:t>
      </w:r>
      <w:r w:rsidRPr="00DC7FC9">
        <w:rPr>
          <w:rFonts w:asciiTheme="majorHAnsi" w:hAnsiTheme="majorHAnsi"/>
          <w:spacing w:val="40"/>
        </w:rPr>
        <w:t xml:space="preserve"> </w:t>
      </w:r>
      <w:r w:rsidRPr="00DC7FC9">
        <w:rPr>
          <w:rFonts w:asciiTheme="majorHAnsi" w:hAnsiTheme="majorHAnsi"/>
        </w:rPr>
        <w:t>industri</w:t>
      </w:r>
      <w:r w:rsidRPr="00DC7FC9">
        <w:rPr>
          <w:rFonts w:asciiTheme="majorHAnsi" w:hAnsiTheme="majorHAnsi"/>
          <w:spacing w:val="40"/>
        </w:rPr>
        <w:t xml:space="preserve"> </w:t>
      </w:r>
      <w:r w:rsidRPr="00DC7FC9">
        <w:rPr>
          <w:rFonts w:asciiTheme="majorHAnsi" w:hAnsiTheme="majorHAnsi"/>
        </w:rPr>
        <w:t>pertambangan melalui</w:t>
      </w:r>
      <w:r w:rsidRPr="00DC7FC9">
        <w:rPr>
          <w:rFonts w:asciiTheme="majorHAnsi" w:hAnsiTheme="majorHAnsi"/>
          <w:spacing w:val="77"/>
        </w:rPr>
        <w:t xml:space="preserve"> </w:t>
      </w:r>
      <w:r w:rsidRPr="00DC7FC9">
        <w:rPr>
          <w:rFonts w:asciiTheme="majorHAnsi" w:hAnsiTheme="majorHAnsi"/>
        </w:rPr>
        <w:t>penerapan</w:t>
      </w:r>
      <w:r w:rsidRPr="00DC7FC9">
        <w:rPr>
          <w:rFonts w:asciiTheme="majorHAnsi" w:hAnsiTheme="majorHAnsi"/>
          <w:spacing w:val="77"/>
        </w:rPr>
        <w:t xml:space="preserve"> </w:t>
      </w:r>
      <w:r w:rsidRPr="00DC7FC9">
        <w:rPr>
          <w:rFonts w:asciiTheme="majorHAnsi" w:hAnsiTheme="majorHAnsi"/>
        </w:rPr>
        <w:t>Undang-Undang</w:t>
      </w:r>
      <w:r w:rsidRPr="00DC7FC9">
        <w:rPr>
          <w:rFonts w:asciiTheme="majorHAnsi" w:hAnsiTheme="majorHAnsi"/>
          <w:spacing w:val="77"/>
        </w:rPr>
        <w:t xml:space="preserve"> </w:t>
      </w:r>
      <w:r w:rsidRPr="00DC7FC9">
        <w:rPr>
          <w:rFonts w:asciiTheme="majorHAnsi" w:hAnsiTheme="majorHAnsi"/>
        </w:rPr>
        <w:t>Minerba</w:t>
      </w:r>
      <w:r w:rsidRPr="00DC7FC9">
        <w:rPr>
          <w:rFonts w:asciiTheme="majorHAnsi" w:hAnsiTheme="majorHAnsi"/>
          <w:spacing w:val="77"/>
        </w:rPr>
        <w:t xml:space="preserve"> </w:t>
      </w:r>
      <w:r w:rsidRPr="00DC7FC9">
        <w:rPr>
          <w:rFonts w:asciiTheme="majorHAnsi" w:hAnsiTheme="majorHAnsi"/>
        </w:rPr>
        <w:t>No.</w:t>
      </w:r>
      <w:r w:rsidRPr="00DC7FC9">
        <w:rPr>
          <w:rFonts w:asciiTheme="majorHAnsi" w:hAnsiTheme="majorHAnsi"/>
          <w:spacing w:val="77"/>
        </w:rPr>
        <w:t xml:space="preserve"> </w:t>
      </w:r>
      <w:r w:rsidRPr="00DC7FC9">
        <w:rPr>
          <w:rFonts w:asciiTheme="majorHAnsi" w:hAnsiTheme="majorHAnsi"/>
        </w:rPr>
        <w:t>4</w:t>
      </w:r>
      <w:r w:rsidRPr="00DC7FC9">
        <w:rPr>
          <w:rFonts w:asciiTheme="majorHAnsi" w:hAnsiTheme="majorHAnsi"/>
          <w:spacing w:val="70"/>
        </w:rPr>
        <w:t xml:space="preserve"> </w:t>
      </w:r>
      <w:r w:rsidRPr="00DC7FC9">
        <w:rPr>
          <w:rFonts w:asciiTheme="majorHAnsi" w:hAnsiTheme="majorHAnsi"/>
        </w:rPr>
        <w:t>Tahun</w:t>
      </w:r>
      <w:r w:rsidRPr="00DC7FC9">
        <w:rPr>
          <w:rFonts w:asciiTheme="majorHAnsi" w:hAnsiTheme="majorHAnsi"/>
          <w:spacing w:val="77"/>
        </w:rPr>
        <w:t xml:space="preserve"> </w:t>
      </w:r>
      <w:r w:rsidRPr="00DC7FC9">
        <w:rPr>
          <w:rFonts w:asciiTheme="majorHAnsi" w:hAnsiTheme="majorHAnsi"/>
        </w:rPr>
        <w:t>2009,</w:t>
      </w:r>
      <w:r w:rsidRPr="00DC7FC9">
        <w:rPr>
          <w:rFonts w:asciiTheme="majorHAnsi" w:hAnsiTheme="majorHAnsi"/>
          <w:spacing w:val="77"/>
        </w:rPr>
        <w:t xml:space="preserve"> </w:t>
      </w:r>
      <w:r w:rsidRPr="00DC7FC9">
        <w:rPr>
          <w:rFonts w:asciiTheme="majorHAnsi" w:hAnsiTheme="majorHAnsi"/>
        </w:rPr>
        <w:t>yang</w:t>
      </w:r>
      <w:r w:rsidRPr="00DC7FC9">
        <w:rPr>
          <w:rFonts w:asciiTheme="majorHAnsi" w:hAnsiTheme="majorHAnsi"/>
          <w:spacing w:val="77"/>
        </w:rPr>
        <w:t xml:space="preserve"> </w:t>
      </w:r>
      <w:r w:rsidRPr="00DC7FC9">
        <w:rPr>
          <w:rFonts w:asciiTheme="majorHAnsi" w:hAnsiTheme="majorHAnsi"/>
        </w:rPr>
        <w:t>bertujuan</w:t>
      </w:r>
      <w:r w:rsidRPr="00DC7FC9">
        <w:rPr>
          <w:rFonts w:asciiTheme="majorHAnsi" w:hAnsiTheme="majorHAnsi"/>
          <w:spacing w:val="77"/>
        </w:rPr>
        <w:t xml:space="preserve"> </w:t>
      </w:r>
      <w:r w:rsidRPr="00DC7FC9">
        <w:rPr>
          <w:rFonts w:asciiTheme="majorHAnsi" w:hAnsiTheme="majorHAnsi"/>
        </w:rPr>
        <w:t>untuk meningkatkan proses pengolahan dan pemurnian hasil tambang di dalam neger</w:t>
      </w:r>
      <w:r>
        <w:rPr>
          <w:rFonts w:asciiTheme="majorHAnsi" w:hAnsiTheme="majorHAnsi"/>
        </w:rPr>
        <w:t>i (Pemerintah Indonesia, 2023).</w:t>
      </w:r>
    </w:p>
    <w:p w:rsidR="00065637" w:rsidRPr="00065637" w:rsidRDefault="00065637" w:rsidP="00065637">
      <w:pPr>
        <w:pStyle w:val="BodyText"/>
        <w:tabs>
          <w:tab w:val="left" w:pos="1486"/>
          <w:tab w:val="left" w:pos="2291"/>
          <w:tab w:val="left" w:pos="3031"/>
          <w:tab w:val="left" w:pos="4103"/>
          <w:tab w:val="left" w:pos="5109"/>
          <w:tab w:val="left" w:pos="6135"/>
          <w:tab w:val="left" w:pos="6980"/>
          <w:tab w:val="left" w:pos="8306"/>
        </w:tabs>
        <w:spacing w:before="142" w:line="360" w:lineRule="auto"/>
        <w:ind w:left="140" w:right="79" w:firstLine="720"/>
        <w:jc w:val="both"/>
        <w:rPr>
          <w:rFonts w:asciiTheme="majorHAnsi" w:hAnsiTheme="majorHAnsi"/>
          <w:spacing w:val="-2"/>
        </w:rPr>
      </w:pPr>
      <w:r w:rsidRPr="00DC7FC9">
        <w:rPr>
          <w:rFonts w:asciiTheme="majorHAnsi" w:hAnsiTheme="majorHAnsi"/>
        </w:rPr>
        <w:t>Kebijakan ini tidak hanya memberikan peluang besar dalam menciptakan</w:t>
      </w:r>
      <w:r w:rsidRPr="00DC7FC9">
        <w:rPr>
          <w:rFonts w:asciiTheme="majorHAnsi" w:hAnsiTheme="majorHAnsi"/>
          <w:spacing w:val="80"/>
        </w:rPr>
        <w:t xml:space="preserve"> </w:t>
      </w:r>
      <w:r w:rsidRPr="00DC7FC9">
        <w:rPr>
          <w:rFonts w:asciiTheme="majorHAnsi" w:hAnsiTheme="majorHAnsi"/>
        </w:rPr>
        <w:t>lapangan</w:t>
      </w:r>
      <w:r w:rsidRPr="00DC7FC9">
        <w:rPr>
          <w:rFonts w:asciiTheme="majorHAnsi" w:hAnsiTheme="majorHAnsi"/>
          <w:spacing w:val="40"/>
        </w:rPr>
        <w:t xml:space="preserve"> </w:t>
      </w:r>
      <w:r w:rsidRPr="00DC7FC9">
        <w:rPr>
          <w:rFonts w:asciiTheme="majorHAnsi" w:hAnsiTheme="majorHAnsi"/>
        </w:rPr>
        <w:t>kerja</w:t>
      </w:r>
      <w:r w:rsidRPr="00DC7FC9">
        <w:rPr>
          <w:rFonts w:asciiTheme="majorHAnsi" w:hAnsiTheme="majorHAnsi"/>
          <w:spacing w:val="40"/>
        </w:rPr>
        <w:t xml:space="preserve"> </w:t>
      </w:r>
      <w:r w:rsidRPr="00DC7FC9">
        <w:rPr>
          <w:rFonts w:asciiTheme="majorHAnsi" w:hAnsiTheme="majorHAnsi"/>
        </w:rPr>
        <w:t>dan</w:t>
      </w:r>
      <w:r w:rsidRPr="00DC7FC9">
        <w:rPr>
          <w:rFonts w:asciiTheme="majorHAnsi" w:hAnsiTheme="majorHAnsi"/>
          <w:spacing w:val="40"/>
        </w:rPr>
        <w:t xml:space="preserve"> </w:t>
      </w:r>
      <w:r w:rsidRPr="00DC7FC9">
        <w:rPr>
          <w:rFonts w:asciiTheme="majorHAnsi" w:hAnsiTheme="majorHAnsi"/>
        </w:rPr>
        <w:t>meningkatkan</w:t>
      </w:r>
      <w:r w:rsidRPr="00DC7FC9">
        <w:rPr>
          <w:rFonts w:asciiTheme="majorHAnsi" w:hAnsiTheme="majorHAnsi"/>
          <w:spacing w:val="40"/>
        </w:rPr>
        <w:t xml:space="preserve"> </w:t>
      </w:r>
      <w:r w:rsidRPr="00DC7FC9">
        <w:rPr>
          <w:rFonts w:asciiTheme="majorHAnsi" w:hAnsiTheme="majorHAnsi"/>
        </w:rPr>
        <w:t>pendapatan</w:t>
      </w:r>
      <w:r w:rsidRPr="00DC7FC9">
        <w:rPr>
          <w:rFonts w:asciiTheme="majorHAnsi" w:hAnsiTheme="majorHAnsi"/>
          <w:spacing w:val="40"/>
        </w:rPr>
        <w:t xml:space="preserve"> </w:t>
      </w:r>
      <w:r w:rsidRPr="00DC7FC9">
        <w:rPr>
          <w:rFonts w:asciiTheme="majorHAnsi" w:hAnsiTheme="majorHAnsi"/>
        </w:rPr>
        <w:t>negara,</w:t>
      </w:r>
      <w:r w:rsidRPr="00DC7FC9">
        <w:rPr>
          <w:rFonts w:asciiTheme="majorHAnsi" w:hAnsiTheme="majorHAnsi"/>
          <w:spacing w:val="40"/>
        </w:rPr>
        <w:t xml:space="preserve"> </w:t>
      </w:r>
      <w:r w:rsidRPr="00DC7FC9">
        <w:rPr>
          <w:rFonts w:asciiTheme="majorHAnsi" w:hAnsiTheme="majorHAnsi"/>
        </w:rPr>
        <w:t>tetapi</w:t>
      </w:r>
      <w:r w:rsidRPr="00DC7FC9">
        <w:rPr>
          <w:rFonts w:asciiTheme="majorHAnsi" w:hAnsiTheme="majorHAnsi"/>
          <w:spacing w:val="40"/>
        </w:rPr>
        <w:t xml:space="preserve"> </w:t>
      </w:r>
      <w:r w:rsidRPr="00DC7FC9">
        <w:rPr>
          <w:rFonts w:asciiTheme="majorHAnsi" w:hAnsiTheme="majorHAnsi"/>
        </w:rPr>
        <w:t>juga</w:t>
      </w:r>
      <w:r w:rsidRPr="00DC7FC9">
        <w:rPr>
          <w:rFonts w:asciiTheme="majorHAnsi" w:hAnsiTheme="majorHAnsi"/>
          <w:spacing w:val="40"/>
        </w:rPr>
        <w:t xml:space="preserve"> </w:t>
      </w:r>
      <w:r w:rsidRPr="00DC7FC9">
        <w:rPr>
          <w:rFonts w:asciiTheme="majorHAnsi" w:hAnsiTheme="majorHAnsi"/>
        </w:rPr>
        <w:t>menghadirkan</w:t>
      </w:r>
      <w:r w:rsidRPr="00DC7FC9">
        <w:rPr>
          <w:rFonts w:asciiTheme="majorHAnsi" w:hAnsiTheme="majorHAnsi"/>
          <w:spacing w:val="40"/>
        </w:rPr>
        <w:t xml:space="preserve"> </w:t>
      </w:r>
      <w:r w:rsidRPr="00DC7FC9">
        <w:rPr>
          <w:rFonts w:asciiTheme="majorHAnsi" w:hAnsiTheme="majorHAnsi"/>
        </w:rPr>
        <w:t>tantangan dalam</w:t>
      </w:r>
      <w:r w:rsidRPr="00DC7FC9">
        <w:rPr>
          <w:rFonts w:asciiTheme="majorHAnsi" w:hAnsiTheme="majorHAnsi"/>
          <w:spacing w:val="-12"/>
        </w:rPr>
        <w:t xml:space="preserve"> </w:t>
      </w:r>
      <w:r w:rsidRPr="00DC7FC9">
        <w:rPr>
          <w:rFonts w:asciiTheme="majorHAnsi" w:hAnsiTheme="majorHAnsi"/>
        </w:rPr>
        <w:t>pengambilan</w:t>
      </w:r>
      <w:r w:rsidRPr="00DC7FC9">
        <w:rPr>
          <w:rFonts w:asciiTheme="majorHAnsi" w:hAnsiTheme="majorHAnsi"/>
          <w:spacing w:val="-12"/>
        </w:rPr>
        <w:t xml:space="preserve"> </w:t>
      </w:r>
      <w:r w:rsidRPr="00DC7FC9">
        <w:rPr>
          <w:rFonts w:asciiTheme="majorHAnsi" w:hAnsiTheme="majorHAnsi"/>
        </w:rPr>
        <w:t>keputusan,</w:t>
      </w:r>
      <w:r w:rsidRPr="00DC7FC9">
        <w:rPr>
          <w:rFonts w:asciiTheme="majorHAnsi" w:hAnsiTheme="majorHAnsi"/>
          <w:spacing w:val="-12"/>
        </w:rPr>
        <w:t xml:space="preserve"> </w:t>
      </w:r>
      <w:r w:rsidRPr="00DC7FC9">
        <w:rPr>
          <w:rFonts w:asciiTheme="majorHAnsi" w:hAnsiTheme="majorHAnsi"/>
        </w:rPr>
        <w:t>khususnya</w:t>
      </w:r>
      <w:r w:rsidRPr="00DC7FC9">
        <w:rPr>
          <w:rFonts w:asciiTheme="majorHAnsi" w:hAnsiTheme="majorHAnsi"/>
          <w:spacing w:val="-12"/>
        </w:rPr>
        <w:t xml:space="preserve"> </w:t>
      </w:r>
      <w:r w:rsidRPr="00DC7FC9">
        <w:rPr>
          <w:rFonts w:asciiTheme="majorHAnsi" w:hAnsiTheme="majorHAnsi"/>
        </w:rPr>
        <w:t>karena</w:t>
      </w:r>
      <w:r w:rsidRPr="00DC7FC9">
        <w:rPr>
          <w:rFonts w:asciiTheme="majorHAnsi" w:hAnsiTheme="majorHAnsi"/>
          <w:spacing w:val="-12"/>
        </w:rPr>
        <w:t xml:space="preserve"> </w:t>
      </w:r>
      <w:r w:rsidRPr="00DC7FC9">
        <w:rPr>
          <w:rFonts w:asciiTheme="majorHAnsi" w:hAnsiTheme="majorHAnsi"/>
        </w:rPr>
        <w:t>melibatkan</w:t>
      </w:r>
      <w:r w:rsidRPr="00DC7FC9">
        <w:rPr>
          <w:rFonts w:asciiTheme="majorHAnsi" w:hAnsiTheme="majorHAnsi"/>
          <w:spacing w:val="-12"/>
        </w:rPr>
        <w:t xml:space="preserve"> </w:t>
      </w:r>
      <w:r w:rsidRPr="00DC7FC9">
        <w:rPr>
          <w:rFonts w:asciiTheme="majorHAnsi" w:hAnsiTheme="majorHAnsi"/>
        </w:rPr>
        <w:t>berbagai</w:t>
      </w:r>
      <w:r w:rsidRPr="00DC7FC9">
        <w:rPr>
          <w:rFonts w:asciiTheme="majorHAnsi" w:hAnsiTheme="majorHAnsi"/>
          <w:spacing w:val="-12"/>
        </w:rPr>
        <w:t xml:space="preserve"> </w:t>
      </w:r>
      <w:r w:rsidRPr="00DC7FC9">
        <w:rPr>
          <w:rFonts w:asciiTheme="majorHAnsi" w:hAnsiTheme="majorHAnsi"/>
        </w:rPr>
        <w:t>pemangku</w:t>
      </w:r>
      <w:r w:rsidRPr="00DC7FC9">
        <w:rPr>
          <w:rFonts w:asciiTheme="majorHAnsi" w:hAnsiTheme="majorHAnsi"/>
          <w:spacing w:val="-12"/>
        </w:rPr>
        <w:t xml:space="preserve"> </w:t>
      </w:r>
      <w:r w:rsidRPr="00DC7FC9">
        <w:rPr>
          <w:rFonts w:asciiTheme="majorHAnsi" w:hAnsiTheme="majorHAnsi"/>
        </w:rPr>
        <w:t>kepentingan. Pengambilan keputusan dalam konteks kebijakan hilirisasi industri pertambangan tidak sederhana,</w:t>
      </w:r>
      <w:r>
        <w:rPr>
          <w:rFonts w:asciiTheme="majorHAnsi" w:hAnsiTheme="majorHAnsi"/>
          <w:spacing w:val="40"/>
        </w:rPr>
        <w:t xml:space="preserve"> </w:t>
      </w:r>
      <w:r w:rsidRPr="00DC7FC9">
        <w:rPr>
          <w:rFonts w:asciiTheme="majorHAnsi" w:hAnsiTheme="majorHAnsi"/>
        </w:rPr>
        <w:t>mengingat</w:t>
      </w:r>
      <w:r w:rsidRPr="00DC7FC9">
        <w:rPr>
          <w:rFonts w:asciiTheme="majorHAnsi" w:hAnsiTheme="majorHAnsi"/>
          <w:spacing w:val="40"/>
        </w:rPr>
        <w:t xml:space="preserve"> </w:t>
      </w:r>
      <w:r w:rsidRPr="00DC7FC9">
        <w:rPr>
          <w:rFonts w:asciiTheme="majorHAnsi" w:hAnsiTheme="majorHAnsi"/>
        </w:rPr>
        <w:t>adanya</w:t>
      </w:r>
      <w:r w:rsidRPr="00DC7FC9">
        <w:rPr>
          <w:rFonts w:asciiTheme="majorHAnsi" w:hAnsiTheme="majorHAnsi"/>
          <w:spacing w:val="40"/>
        </w:rPr>
        <w:t xml:space="preserve"> </w:t>
      </w:r>
      <w:r w:rsidRPr="00DC7FC9">
        <w:rPr>
          <w:rFonts w:asciiTheme="majorHAnsi" w:hAnsiTheme="majorHAnsi"/>
        </w:rPr>
        <w:t>keterlibatan</w:t>
      </w:r>
      <w:r w:rsidRPr="00DC7FC9">
        <w:rPr>
          <w:rFonts w:asciiTheme="majorHAnsi" w:hAnsiTheme="majorHAnsi"/>
          <w:spacing w:val="40"/>
        </w:rPr>
        <w:t xml:space="preserve"> </w:t>
      </w:r>
      <w:r w:rsidRPr="00DC7FC9">
        <w:rPr>
          <w:rFonts w:asciiTheme="majorHAnsi" w:hAnsiTheme="majorHAnsi"/>
        </w:rPr>
        <w:t>berbagai</w:t>
      </w:r>
      <w:r w:rsidRPr="00DC7FC9">
        <w:rPr>
          <w:rFonts w:asciiTheme="majorHAnsi" w:hAnsiTheme="majorHAnsi"/>
          <w:spacing w:val="40"/>
        </w:rPr>
        <w:t xml:space="preserve"> </w:t>
      </w:r>
      <w:r w:rsidRPr="00DC7FC9">
        <w:rPr>
          <w:rFonts w:asciiTheme="majorHAnsi" w:hAnsiTheme="majorHAnsi"/>
        </w:rPr>
        <w:t>pihak</w:t>
      </w:r>
      <w:r w:rsidRPr="00DC7FC9">
        <w:rPr>
          <w:rFonts w:asciiTheme="majorHAnsi" w:hAnsiTheme="majorHAnsi"/>
          <w:spacing w:val="40"/>
        </w:rPr>
        <w:t xml:space="preserve"> </w:t>
      </w:r>
      <w:r w:rsidRPr="00DC7FC9">
        <w:rPr>
          <w:rFonts w:asciiTheme="majorHAnsi" w:hAnsiTheme="majorHAnsi"/>
        </w:rPr>
        <w:t>dengan</w:t>
      </w:r>
      <w:r w:rsidRPr="00DC7FC9">
        <w:rPr>
          <w:rFonts w:asciiTheme="majorHAnsi" w:hAnsiTheme="majorHAnsi"/>
          <w:spacing w:val="40"/>
        </w:rPr>
        <w:t xml:space="preserve"> </w:t>
      </w:r>
      <w:r w:rsidRPr="00DC7FC9">
        <w:rPr>
          <w:rFonts w:asciiTheme="majorHAnsi" w:hAnsiTheme="majorHAnsi"/>
        </w:rPr>
        <w:t>kepentingan</w:t>
      </w:r>
      <w:r w:rsidRPr="00DC7FC9">
        <w:rPr>
          <w:rFonts w:asciiTheme="majorHAnsi" w:hAnsiTheme="majorHAnsi"/>
          <w:spacing w:val="40"/>
        </w:rPr>
        <w:t xml:space="preserve"> </w:t>
      </w:r>
      <w:r w:rsidRPr="00DC7FC9">
        <w:rPr>
          <w:rFonts w:asciiTheme="majorHAnsi" w:hAnsiTheme="majorHAnsi"/>
        </w:rPr>
        <w:t>yang</w:t>
      </w:r>
      <w:r w:rsidRPr="00DC7FC9">
        <w:rPr>
          <w:rFonts w:asciiTheme="majorHAnsi" w:hAnsiTheme="majorHAnsi"/>
          <w:spacing w:val="40"/>
        </w:rPr>
        <w:t xml:space="preserve"> </w:t>
      </w:r>
      <w:r w:rsidRPr="00DC7FC9">
        <w:rPr>
          <w:rFonts w:asciiTheme="majorHAnsi" w:hAnsiTheme="majorHAnsi"/>
        </w:rPr>
        <w:t>saling bertentangan.</w:t>
      </w:r>
      <w:r w:rsidRPr="00DC7FC9">
        <w:rPr>
          <w:rFonts w:asciiTheme="majorHAnsi" w:hAnsiTheme="majorHAnsi"/>
          <w:spacing w:val="31"/>
        </w:rPr>
        <w:t xml:space="preserve"> </w:t>
      </w:r>
      <w:r w:rsidRPr="00DC7FC9">
        <w:rPr>
          <w:rFonts w:asciiTheme="majorHAnsi" w:hAnsiTheme="majorHAnsi"/>
        </w:rPr>
        <w:t>Pemangku</w:t>
      </w:r>
      <w:r w:rsidRPr="00DC7FC9">
        <w:rPr>
          <w:rFonts w:asciiTheme="majorHAnsi" w:hAnsiTheme="majorHAnsi"/>
          <w:spacing w:val="31"/>
        </w:rPr>
        <w:t xml:space="preserve"> </w:t>
      </w:r>
      <w:r w:rsidRPr="00DC7FC9">
        <w:rPr>
          <w:rFonts w:asciiTheme="majorHAnsi" w:hAnsiTheme="majorHAnsi"/>
        </w:rPr>
        <w:t>kepentingan</w:t>
      </w:r>
      <w:r w:rsidRPr="00DC7FC9">
        <w:rPr>
          <w:rFonts w:asciiTheme="majorHAnsi" w:hAnsiTheme="majorHAnsi"/>
          <w:spacing w:val="31"/>
        </w:rPr>
        <w:t xml:space="preserve"> </w:t>
      </w:r>
      <w:r w:rsidRPr="00DC7FC9">
        <w:rPr>
          <w:rFonts w:asciiTheme="majorHAnsi" w:hAnsiTheme="majorHAnsi"/>
        </w:rPr>
        <w:t>utama</w:t>
      </w:r>
      <w:r w:rsidRPr="00DC7FC9">
        <w:rPr>
          <w:rFonts w:asciiTheme="majorHAnsi" w:hAnsiTheme="majorHAnsi"/>
          <w:spacing w:val="31"/>
        </w:rPr>
        <w:t xml:space="preserve"> </w:t>
      </w:r>
      <w:r w:rsidRPr="00DC7FC9">
        <w:rPr>
          <w:rFonts w:asciiTheme="majorHAnsi" w:hAnsiTheme="majorHAnsi"/>
        </w:rPr>
        <w:t>meliputi</w:t>
      </w:r>
      <w:r w:rsidRPr="00DC7FC9">
        <w:rPr>
          <w:rFonts w:asciiTheme="majorHAnsi" w:hAnsiTheme="majorHAnsi"/>
          <w:spacing w:val="31"/>
        </w:rPr>
        <w:t xml:space="preserve"> </w:t>
      </w:r>
      <w:r w:rsidRPr="00DC7FC9">
        <w:rPr>
          <w:rFonts w:asciiTheme="majorHAnsi" w:hAnsiTheme="majorHAnsi"/>
        </w:rPr>
        <w:t>pemerintah</w:t>
      </w:r>
      <w:r w:rsidRPr="00DC7FC9">
        <w:rPr>
          <w:rFonts w:asciiTheme="majorHAnsi" w:hAnsiTheme="majorHAnsi"/>
          <w:spacing w:val="31"/>
        </w:rPr>
        <w:t xml:space="preserve"> </w:t>
      </w:r>
      <w:r w:rsidRPr="00DC7FC9">
        <w:rPr>
          <w:rFonts w:asciiTheme="majorHAnsi" w:hAnsiTheme="majorHAnsi"/>
        </w:rPr>
        <w:t>pusat,</w:t>
      </w:r>
      <w:r w:rsidRPr="00DC7FC9">
        <w:rPr>
          <w:rFonts w:asciiTheme="majorHAnsi" w:hAnsiTheme="majorHAnsi"/>
          <w:spacing w:val="31"/>
        </w:rPr>
        <w:t xml:space="preserve"> </w:t>
      </w:r>
      <w:r w:rsidRPr="00DC7FC9">
        <w:rPr>
          <w:rFonts w:asciiTheme="majorHAnsi" w:hAnsiTheme="majorHAnsi"/>
        </w:rPr>
        <w:t>pemerintah</w:t>
      </w:r>
      <w:r w:rsidRPr="00DC7FC9">
        <w:rPr>
          <w:rFonts w:asciiTheme="majorHAnsi" w:hAnsiTheme="majorHAnsi"/>
          <w:spacing w:val="31"/>
        </w:rPr>
        <w:t xml:space="preserve"> </w:t>
      </w:r>
      <w:r w:rsidRPr="00DC7FC9">
        <w:rPr>
          <w:rFonts w:asciiTheme="majorHAnsi" w:hAnsiTheme="majorHAnsi"/>
        </w:rPr>
        <w:t>daerah, perusahaan</w:t>
      </w:r>
      <w:r w:rsidRPr="00DC7FC9">
        <w:rPr>
          <w:rFonts w:asciiTheme="majorHAnsi" w:hAnsiTheme="majorHAnsi"/>
          <w:spacing w:val="40"/>
        </w:rPr>
        <w:t xml:space="preserve"> </w:t>
      </w:r>
      <w:r w:rsidRPr="00DC7FC9">
        <w:rPr>
          <w:rFonts w:asciiTheme="majorHAnsi" w:hAnsiTheme="majorHAnsi"/>
        </w:rPr>
        <w:t>tambang,</w:t>
      </w:r>
      <w:r w:rsidRPr="00DC7FC9">
        <w:rPr>
          <w:rFonts w:asciiTheme="majorHAnsi" w:hAnsiTheme="majorHAnsi"/>
          <w:spacing w:val="40"/>
        </w:rPr>
        <w:t xml:space="preserve"> </w:t>
      </w:r>
      <w:r w:rsidRPr="00DC7FC9">
        <w:rPr>
          <w:rFonts w:asciiTheme="majorHAnsi" w:hAnsiTheme="majorHAnsi"/>
        </w:rPr>
        <w:t>masyarakat</w:t>
      </w:r>
      <w:r w:rsidRPr="00DC7FC9">
        <w:rPr>
          <w:rFonts w:asciiTheme="majorHAnsi" w:hAnsiTheme="majorHAnsi"/>
          <w:spacing w:val="40"/>
        </w:rPr>
        <w:t xml:space="preserve"> </w:t>
      </w:r>
      <w:r w:rsidRPr="00DC7FC9">
        <w:rPr>
          <w:rFonts w:asciiTheme="majorHAnsi" w:hAnsiTheme="majorHAnsi"/>
        </w:rPr>
        <w:t>lokal,</w:t>
      </w:r>
      <w:r w:rsidRPr="00DC7FC9">
        <w:rPr>
          <w:rFonts w:asciiTheme="majorHAnsi" w:hAnsiTheme="majorHAnsi"/>
          <w:spacing w:val="40"/>
        </w:rPr>
        <w:t xml:space="preserve"> </w:t>
      </w:r>
      <w:r w:rsidRPr="00DC7FC9">
        <w:rPr>
          <w:rFonts w:asciiTheme="majorHAnsi" w:hAnsiTheme="majorHAnsi"/>
        </w:rPr>
        <w:t>dan</w:t>
      </w:r>
      <w:r w:rsidRPr="00DC7FC9">
        <w:rPr>
          <w:rFonts w:asciiTheme="majorHAnsi" w:hAnsiTheme="majorHAnsi"/>
          <w:spacing w:val="40"/>
        </w:rPr>
        <w:t xml:space="preserve"> </w:t>
      </w:r>
      <w:r w:rsidRPr="00DC7FC9">
        <w:rPr>
          <w:rFonts w:asciiTheme="majorHAnsi" w:hAnsiTheme="majorHAnsi"/>
        </w:rPr>
        <w:t>organisasi</w:t>
      </w:r>
      <w:r w:rsidRPr="00DC7FC9">
        <w:rPr>
          <w:rFonts w:asciiTheme="majorHAnsi" w:hAnsiTheme="majorHAnsi"/>
          <w:spacing w:val="40"/>
        </w:rPr>
        <w:t xml:space="preserve"> </w:t>
      </w:r>
      <w:r w:rsidRPr="00DC7FC9">
        <w:rPr>
          <w:rFonts w:asciiTheme="majorHAnsi" w:hAnsiTheme="majorHAnsi"/>
        </w:rPr>
        <w:t>non-pemerintah</w:t>
      </w:r>
      <w:r w:rsidRPr="00DC7FC9">
        <w:rPr>
          <w:rFonts w:asciiTheme="majorHAnsi" w:hAnsiTheme="majorHAnsi"/>
          <w:spacing w:val="40"/>
        </w:rPr>
        <w:t xml:space="preserve"> </w:t>
      </w:r>
      <w:r w:rsidRPr="00DC7FC9">
        <w:rPr>
          <w:rFonts w:asciiTheme="majorHAnsi" w:hAnsiTheme="majorHAnsi"/>
        </w:rPr>
        <w:t>yang</w:t>
      </w:r>
      <w:r w:rsidRPr="00DC7FC9">
        <w:rPr>
          <w:rFonts w:asciiTheme="majorHAnsi" w:hAnsiTheme="majorHAnsi"/>
          <w:spacing w:val="40"/>
        </w:rPr>
        <w:t xml:space="preserve"> </w:t>
      </w:r>
      <w:r w:rsidRPr="00DC7FC9">
        <w:rPr>
          <w:rFonts w:asciiTheme="majorHAnsi" w:hAnsiTheme="majorHAnsi"/>
        </w:rPr>
        <w:t>fokus</w:t>
      </w:r>
      <w:r w:rsidRPr="00DC7FC9">
        <w:rPr>
          <w:rFonts w:asciiTheme="majorHAnsi" w:hAnsiTheme="majorHAnsi"/>
          <w:spacing w:val="40"/>
        </w:rPr>
        <w:t xml:space="preserve"> </w:t>
      </w:r>
      <w:r w:rsidRPr="00DC7FC9">
        <w:rPr>
          <w:rFonts w:asciiTheme="majorHAnsi" w:hAnsiTheme="majorHAnsi"/>
        </w:rPr>
        <w:t>pada</w:t>
      </w:r>
      <w:r w:rsidRPr="00DC7FC9">
        <w:rPr>
          <w:rFonts w:asciiTheme="majorHAnsi" w:hAnsiTheme="majorHAnsi"/>
          <w:spacing w:val="40"/>
        </w:rPr>
        <w:t xml:space="preserve"> </w:t>
      </w:r>
      <w:r w:rsidRPr="00DC7FC9">
        <w:rPr>
          <w:rFonts w:asciiTheme="majorHAnsi" w:hAnsiTheme="majorHAnsi"/>
          <w:spacing w:val="-2"/>
        </w:rPr>
        <w:t>lingkungan.</w:t>
      </w:r>
      <w:r w:rsidRPr="00DC7FC9">
        <w:rPr>
          <w:rFonts w:asciiTheme="majorHAnsi" w:hAnsiTheme="majorHAnsi"/>
          <w:spacing w:val="-2"/>
        </w:rPr>
        <w:t xml:space="preserve"> </w:t>
      </w:r>
      <w:r w:rsidRPr="00DC7FC9">
        <w:rPr>
          <w:rFonts w:asciiTheme="majorHAnsi" w:hAnsiTheme="majorHAnsi"/>
          <w:spacing w:val="-2"/>
        </w:rPr>
        <w:t>Setiap</w:t>
      </w:r>
      <w:r>
        <w:rPr>
          <w:rFonts w:asciiTheme="majorHAnsi" w:hAnsiTheme="majorHAnsi"/>
        </w:rPr>
        <w:t xml:space="preserve"> </w:t>
      </w:r>
      <w:r w:rsidRPr="00DC7FC9">
        <w:rPr>
          <w:rFonts w:asciiTheme="majorHAnsi" w:hAnsiTheme="majorHAnsi"/>
          <w:spacing w:val="-2"/>
        </w:rPr>
        <w:t>pihak</w:t>
      </w:r>
      <w:r>
        <w:rPr>
          <w:rFonts w:asciiTheme="majorHAnsi" w:hAnsiTheme="majorHAnsi"/>
        </w:rPr>
        <w:t xml:space="preserve"> </w:t>
      </w:r>
      <w:r w:rsidRPr="00DC7FC9">
        <w:rPr>
          <w:rFonts w:asciiTheme="majorHAnsi" w:hAnsiTheme="majorHAnsi"/>
          <w:spacing w:val="-2"/>
        </w:rPr>
        <w:t>memiliki</w:t>
      </w:r>
      <w:r>
        <w:rPr>
          <w:rFonts w:asciiTheme="majorHAnsi" w:hAnsiTheme="majorHAnsi"/>
        </w:rPr>
        <w:t xml:space="preserve"> </w:t>
      </w:r>
      <w:r w:rsidRPr="00DC7FC9">
        <w:rPr>
          <w:rFonts w:asciiTheme="majorHAnsi" w:hAnsiTheme="majorHAnsi"/>
          <w:spacing w:val="-2"/>
        </w:rPr>
        <w:t>prioritas</w:t>
      </w:r>
      <w:r>
        <w:rPr>
          <w:rFonts w:asciiTheme="majorHAnsi" w:hAnsiTheme="majorHAnsi"/>
        </w:rPr>
        <w:t xml:space="preserve"> </w:t>
      </w:r>
      <w:r w:rsidRPr="00DC7FC9">
        <w:rPr>
          <w:rFonts w:asciiTheme="majorHAnsi" w:hAnsiTheme="majorHAnsi"/>
          <w:spacing w:val="-2"/>
        </w:rPr>
        <w:t>berbeda,</w:t>
      </w:r>
      <w:r>
        <w:rPr>
          <w:rFonts w:asciiTheme="majorHAnsi" w:hAnsiTheme="majorHAnsi"/>
        </w:rPr>
        <w:t xml:space="preserve"> </w:t>
      </w:r>
      <w:r w:rsidRPr="00DC7FC9">
        <w:rPr>
          <w:rFonts w:asciiTheme="majorHAnsi" w:hAnsiTheme="majorHAnsi"/>
          <w:spacing w:val="-2"/>
        </w:rPr>
        <w:t>seperti</w:t>
      </w:r>
      <w:r>
        <w:rPr>
          <w:rFonts w:asciiTheme="majorHAnsi" w:hAnsiTheme="majorHAnsi"/>
        </w:rPr>
        <w:t xml:space="preserve"> </w:t>
      </w:r>
      <w:r w:rsidRPr="00DC7FC9">
        <w:rPr>
          <w:rFonts w:asciiTheme="majorHAnsi" w:hAnsiTheme="majorHAnsi"/>
          <w:spacing w:val="-2"/>
        </w:rPr>
        <w:t>keuntungan</w:t>
      </w:r>
      <w:r>
        <w:rPr>
          <w:rFonts w:asciiTheme="majorHAnsi" w:hAnsiTheme="majorHAnsi"/>
        </w:rPr>
        <w:t xml:space="preserve"> </w:t>
      </w:r>
      <w:r>
        <w:rPr>
          <w:rFonts w:asciiTheme="majorHAnsi" w:hAnsiTheme="majorHAnsi"/>
          <w:spacing w:val="-2"/>
        </w:rPr>
        <w:t xml:space="preserve">ekonomi, </w:t>
      </w:r>
      <w:r w:rsidRPr="00DC7FC9">
        <w:rPr>
          <w:rFonts w:asciiTheme="majorHAnsi" w:hAnsiTheme="majorHAnsi"/>
        </w:rPr>
        <w:t>keberlanjutan sosial, dan perlindungan lingkungan (Santoso &amp; Wibowo, 2021). Kementerian Investasi, sebagai salah satu institusi utama yang bertanggung jawab, menghadapi tantangan untuk</w:t>
      </w:r>
      <w:r w:rsidRPr="00DC7FC9">
        <w:rPr>
          <w:rFonts w:asciiTheme="majorHAnsi" w:hAnsiTheme="majorHAnsi"/>
          <w:spacing w:val="20"/>
        </w:rPr>
        <w:t xml:space="preserve"> </w:t>
      </w:r>
      <w:r w:rsidRPr="00DC7FC9">
        <w:rPr>
          <w:rFonts w:asciiTheme="majorHAnsi" w:hAnsiTheme="majorHAnsi"/>
        </w:rPr>
        <w:t>menjembatani</w:t>
      </w:r>
      <w:r w:rsidRPr="00DC7FC9">
        <w:rPr>
          <w:rFonts w:asciiTheme="majorHAnsi" w:hAnsiTheme="majorHAnsi"/>
          <w:spacing w:val="22"/>
        </w:rPr>
        <w:t xml:space="preserve"> </w:t>
      </w:r>
      <w:r w:rsidRPr="00DC7FC9">
        <w:rPr>
          <w:rFonts w:asciiTheme="majorHAnsi" w:hAnsiTheme="majorHAnsi"/>
        </w:rPr>
        <w:t>berbagai</w:t>
      </w:r>
      <w:r w:rsidRPr="00DC7FC9">
        <w:rPr>
          <w:rFonts w:asciiTheme="majorHAnsi" w:hAnsiTheme="majorHAnsi"/>
          <w:spacing w:val="22"/>
        </w:rPr>
        <w:t xml:space="preserve"> </w:t>
      </w:r>
      <w:r w:rsidRPr="00DC7FC9">
        <w:rPr>
          <w:rFonts w:asciiTheme="majorHAnsi" w:hAnsiTheme="majorHAnsi"/>
        </w:rPr>
        <w:t>kepentingan</w:t>
      </w:r>
      <w:r w:rsidRPr="00DC7FC9">
        <w:rPr>
          <w:rFonts w:asciiTheme="majorHAnsi" w:hAnsiTheme="majorHAnsi"/>
          <w:spacing w:val="22"/>
        </w:rPr>
        <w:t xml:space="preserve"> </w:t>
      </w:r>
      <w:r w:rsidRPr="00DC7FC9">
        <w:rPr>
          <w:rFonts w:asciiTheme="majorHAnsi" w:hAnsiTheme="majorHAnsi"/>
        </w:rPr>
        <w:t>tersebut,</w:t>
      </w:r>
      <w:r w:rsidRPr="00DC7FC9">
        <w:rPr>
          <w:rFonts w:asciiTheme="majorHAnsi" w:hAnsiTheme="majorHAnsi"/>
          <w:spacing w:val="22"/>
        </w:rPr>
        <w:t xml:space="preserve"> </w:t>
      </w:r>
      <w:r w:rsidRPr="00DC7FC9">
        <w:rPr>
          <w:rFonts w:asciiTheme="majorHAnsi" w:hAnsiTheme="majorHAnsi"/>
        </w:rPr>
        <w:t>khususnya</w:t>
      </w:r>
      <w:r w:rsidRPr="00DC7FC9">
        <w:rPr>
          <w:rFonts w:asciiTheme="majorHAnsi" w:hAnsiTheme="majorHAnsi"/>
          <w:spacing w:val="22"/>
        </w:rPr>
        <w:t xml:space="preserve"> </w:t>
      </w:r>
      <w:r w:rsidRPr="00DC7FC9">
        <w:rPr>
          <w:rFonts w:asciiTheme="majorHAnsi" w:hAnsiTheme="majorHAnsi"/>
        </w:rPr>
        <w:t>dalam</w:t>
      </w:r>
      <w:r w:rsidRPr="00DC7FC9">
        <w:rPr>
          <w:rFonts w:asciiTheme="majorHAnsi" w:hAnsiTheme="majorHAnsi"/>
          <w:spacing w:val="22"/>
        </w:rPr>
        <w:t xml:space="preserve"> </w:t>
      </w:r>
      <w:r w:rsidRPr="00DC7FC9">
        <w:rPr>
          <w:rFonts w:asciiTheme="majorHAnsi" w:hAnsiTheme="majorHAnsi"/>
        </w:rPr>
        <w:t>proses</w:t>
      </w:r>
      <w:r w:rsidRPr="00DC7FC9">
        <w:rPr>
          <w:rFonts w:asciiTheme="majorHAnsi" w:hAnsiTheme="majorHAnsi"/>
          <w:spacing w:val="22"/>
        </w:rPr>
        <w:t xml:space="preserve"> </w:t>
      </w:r>
      <w:r w:rsidRPr="00DC7FC9">
        <w:rPr>
          <w:rFonts w:asciiTheme="majorHAnsi" w:hAnsiTheme="majorHAnsi"/>
        </w:rPr>
        <w:t>negosiasi</w:t>
      </w:r>
      <w:r w:rsidRPr="00DC7FC9">
        <w:rPr>
          <w:rFonts w:asciiTheme="majorHAnsi" w:hAnsiTheme="majorHAnsi"/>
          <w:spacing w:val="22"/>
        </w:rPr>
        <w:t xml:space="preserve"> </w:t>
      </w:r>
      <w:r w:rsidRPr="00DC7FC9">
        <w:rPr>
          <w:rFonts w:asciiTheme="majorHAnsi" w:hAnsiTheme="majorHAnsi"/>
          <w:spacing w:val="-4"/>
        </w:rPr>
        <w:t>yang</w:t>
      </w:r>
    </w:p>
    <w:p w:rsidR="00065637" w:rsidRPr="00DC7FC9" w:rsidRDefault="00065637" w:rsidP="00065637">
      <w:pPr>
        <w:pStyle w:val="BodyText"/>
        <w:spacing w:line="274" w:lineRule="exact"/>
        <w:ind w:left="140" w:right="79"/>
        <w:jc w:val="both"/>
        <w:rPr>
          <w:rFonts w:asciiTheme="majorHAnsi" w:hAnsiTheme="majorHAnsi"/>
        </w:rPr>
      </w:pPr>
      <w:proofErr w:type="gramStart"/>
      <w:r w:rsidRPr="00DC7FC9">
        <w:rPr>
          <w:rFonts w:asciiTheme="majorHAnsi" w:hAnsiTheme="majorHAnsi"/>
        </w:rPr>
        <w:t>melibatkan</w:t>
      </w:r>
      <w:proofErr w:type="gramEnd"/>
      <w:r w:rsidRPr="00DC7FC9">
        <w:rPr>
          <w:rFonts w:asciiTheme="majorHAnsi" w:hAnsiTheme="majorHAnsi"/>
          <w:spacing w:val="-4"/>
        </w:rPr>
        <w:t xml:space="preserve"> </w:t>
      </w:r>
      <w:r w:rsidRPr="00DC7FC9">
        <w:rPr>
          <w:rFonts w:asciiTheme="majorHAnsi" w:hAnsiTheme="majorHAnsi"/>
        </w:rPr>
        <w:t>investasi</w:t>
      </w:r>
      <w:r w:rsidRPr="00DC7FC9">
        <w:rPr>
          <w:rFonts w:asciiTheme="majorHAnsi" w:hAnsiTheme="majorHAnsi"/>
          <w:spacing w:val="-2"/>
        </w:rPr>
        <w:t xml:space="preserve"> </w:t>
      </w:r>
      <w:r w:rsidRPr="00DC7FC9">
        <w:rPr>
          <w:rFonts w:asciiTheme="majorHAnsi" w:hAnsiTheme="majorHAnsi"/>
        </w:rPr>
        <w:t>besar</w:t>
      </w:r>
      <w:r w:rsidRPr="00DC7FC9">
        <w:rPr>
          <w:rFonts w:asciiTheme="majorHAnsi" w:hAnsiTheme="majorHAnsi"/>
          <w:spacing w:val="-2"/>
        </w:rPr>
        <w:t xml:space="preserve"> </w:t>
      </w:r>
      <w:r w:rsidRPr="00DC7FC9">
        <w:rPr>
          <w:rFonts w:asciiTheme="majorHAnsi" w:hAnsiTheme="majorHAnsi"/>
        </w:rPr>
        <w:t>dan</w:t>
      </w:r>
      <w:r w:rsidRPr="00DC7FC9">
        <w:rPr>
          <w:rFonts w:asciiTheme="majorHAnsi" w:hAnsiTheme="majorHAnsi"/>
          <w:spacing w:val="-2"/>
        </w:rPr>
        <w:t xml:space="preserve"> </w:t>
      </w:r>
      <w:r w:rsidRPr="00DC7FC9">
        <w:rPr>
          <w:rFonts w:asciiTheme="majorHAnsi" w:hAnsiTheme="majorHAnsi"/>
        </w:rPr>
        <w:t>regulasi</w:t>
      </w:r>
      <w:r w:rsidRPr="00DC7FC9">
        <w:rPr>
          <w:rFonts w:asciiTheme="majorHAnsi" w:hAnsiTheme="majorHAnsi"/>
          <w:spacing w:val="-2"/>
        </w:rPr>
        <w:t xml:space="preserve"> </w:t>
      </w:r>
      <w:r w:rsidRPr="00DC7FC9">
        <w:rPr>
          <w:rFonts w:asciiTheme="majorHAnsi" w:hAnsiTheme="majorHAnsi"/>
        </w:rPr>
        <w:t>yang</w:t>
      </w:r>
      <w:r w:rsidRPr="00DC7FC9">
        <w:rPr>
          <w:rFonts w:asciiTheme="majorHAnsi" w:hAnsiTheme="majorHAnsi"/>
          <w:spacing w:val="-1"/>
        </w:rPr>
        <w:t xml:space="preserve"> </w:t>
      </w:r>
      <w:r w:rsidRPr="00DC7FC9">
        <w:rPr>
          <w:rFonts w:asciiTheme="majorHAnsi" w:hAnsiTheme="majorHAnsi"/>
          <w:spacing w:val="-2"/>
        </w:rPr>
        <w:t>kompleks.</w:t>
      </w:r>
    </w:p>
    <w:p w:rsidR="00065637" w:rsidRPr="00065637" w:rsidRDefault="00065637" w:rsidP="00065637">
      <w:pPr>
        <w:spacing w:before="2" w:line="237" w:lineRule="auto"/>
        <w:ind w:right="529"/>
        <w:rPr>
          <w:rFonts w:asciiTheme="majorHAnsi" w:hAnsiTheme="majorHAnsi"/>
          <w:sz w:val="24"/>
        </w:rPr>
        <w:sectPr w:rsidR="00065637" w:rsidRPr="00065637" w:rsidSect="006A324F">
          <w:headerReference w:type="default" r:id="rId7"/>
          <w:footerReference w:type="default" r:id="rId8"/>
          <w:type w:val="continuous"/>
          <w:pgSz w:w="11900" w:h="16840"/>
          <w:pgMar w:top="1340" w:right="992" w:bottom="280" w:left="1559" w:header="720" w:footer="720" w:gutter="0"/>
          <w:pgNumType w:start="38"/>
          <w:cols w:space="720"/>
        </w:sectPr>
      </w:pPr>
    </w:p>
    <w:p w:rsidR="00065637" w:rsidRDefault="005904E1" w:rsidP="00065637">
      <w:pPr>
        <w:pStyle w:val="BodyText"/>
        <w:spacing w:before="137" w:line="360" w:lineRule="auto"/>
        <w:ind w:left="140" w:right="139" w:firstLine="720"/>
        <w:jc w:val="both"/>
        <w:rPr>
          <w:rFonts w:asciiTheme="majorHAnsi" w:hAnsiTheme="majorHAnsi"/>
        </w:rPr>
      </w:pPr>
      <w:r w:rsidRPr="00DC7FC9">
        <w:rPr>
          <w:rFonts w:asciiTheme="majorHAnsi" w:hAnsiTheme="majorHAnsi"/>
        </w:rPr>
        <w:lastRenderedPageBreak/>
        <w:t>Proses</w:t>
      </w:r>
      <w:r w:rsidRPr="00DC7FC9">
        <w:rPr>
          <w:rFonts w:asciiTheme="majorHAnsi" w:hAnsiTheme="majorHAnsi"/>
          <w:spacing w:val="-15"/>
        </w:rPr>
        <w:t xml:space="preserve"> </w:t>
      </w:r>
      <w:r w:rsidRPr="00DC7FC9">
        <w:rPr>
          <w:rFonts w:asciiTheme="majorHAnsi" w:hAnsiTheme="majorHAnsi"/>
        </w:rPr>
        <w:t>negosiasi</w:t>
      </w:r>
      <w:r w:rsidRPr="00DC7FC9">
        <w:rPr>
          <w:rFonts w:asciiTheme="majorHAnsi" w:hAnsiTheme="majorHAnsi"/>
          <w:spacing w:val="-15"/>
        </w:rPr>
        <w:t xml:space="preserve"> </w:t>
      </w:r>
      <w:r w:rsidRPr="00DC7FC9">
        <w:rPr>
          <w:rFonts w:asciiTheme="majorHAnsi" w:hAnsiTheme="majorHAnsi"/>
        </w:rPr>
        <w:t>multi-stakeholder</w:t>
      </w:r>
      <w:r w:rsidRPr="00DC7FC9">
        <w:rPr>
          <w:rFonts w:asciiTheme="majorHAnsi" w:hAnsiTheme="majorHAnsi"/>
          <w:spacing w:val="-15"/>
        </w:rPr>
        <w:t xml:space="preserve"> </w:t>
      </w:r>
      <w:r w:rsidRPr="00DC7FC9">
        <w:rPr>
          <w:rFonts w:asciiTheme="majorHAnsi" w:hAnsiTheme="majorHAnsi"/>
        </w:rPr>
        <w:t>sering</w:t>
      </w:r>
      <w:r w:rsidRPr="00DC7FC9">
        <w:rPr>
          <w:rFonts w:asciiTheme="majorHAnsi" w:hAnsiTheme="majorHAnsi"/>
          <w:spacing w:val="-15"/>
        </w:rPr>
        <w:t xml:space="preserve"> </w:t>
      </w:r>
      <w:r w:rsidRPr="00DC7FC9">
        <w:rPr>
          <w:rFonts w:asciiTheme="majorHAnsi" w:hAnsiTheme="majorHAnsi"/>
        </w:rPr>
        <w:t>kali</w:t>
      </w:r>
      <w:r w:rsidRPr="00DC7FC9">
        <w:rPr>
          <w:rFonts w:asciiTheme="majorHAnsi" w:hAnsiTheme="majorHAnsi"/>
          <w:spacing w:val="-15"/>
        </w:rPr>
        <w:t xml:space="preserve"> </w:t>
      </w:r>
      <w:r w:rsidRPr="00DC7FC9">
        <w:rPr>
          <w:rFonts w:asciiTheme="majorHAnsi" w:hAnsiTheme="majorHAnsi"/>
        </w:rPr>
        <w:t>menghadapi</w:t>
      </w:r>
      <w:r w:rsidRPr="00DC7FC9">
        <w:rPr>
          <w:rFonts w:asciiTheme="majorHAnsi" w:hAnsiTheme="majorHAnsi"/>
          <w:spacing w:val="-15"/>
        </w:rPr>
        <w:t xml:space="preserve"> </w:t>
      </w:r>
      <w:r w:rsidRPr="00DC7FC9">
        <w:rPr>
          <w:rFonts w:asciiTheme="majorHAnsi" w:hAnsiTheme="majorHAnsi"/>
        </w:rPr>
        <w:t>hambatan,</w:t>
      </w:r>
      <w:r w:rsidRPr="00DC7FC9">
        <w:rPr>
          <w:rFonts w:asciiTheme="majorHAnsi" w:hAnsiTheme="majorHAnsi"/>
          <w:spacing w:val="-15"/>
        </w:rPr>
        <w:t xml:space="preserve"> </w:t>
      </w:r>
      <w:r w:rsidRPr="00DC7FC9">
        <w:rPr>
          <w:rFonts w:asciiTheme="majorHAnsi" w:hAnsiTheme="majorHAnsi"/>
        </w:rPr>
        <w:t>seperti</w:t>
      </w:r>
      <w:r w:rsidRPr="00DC7FC9">
        <w:rPr>
          <w:rFonts w:asciiTheme="majorHAnsi" w:hAnsiTheme="majorHAnsi"/>
          <w:spacing w:val="-15"/>
        </w:rPr>
        <w:t xml:space="preserve"> </w:t>
      </w:r>
      <w:r w:rsidRPr="00DC7FC9">
        <w:rPr>
          <w:rFonts w:asciiTheme="majorHAnsi" w:hAnsiTheme="majorHAnsi"/>
        </w:rPr>
        <w:t>kurangnya komunikasi yang efektif, konflik kepentingan, dan kurangnya pemahaman bersama mengenai tujuan</w:t>
      </w:r>
      <w:r w:rsidRPr="00DC7FC9">
        <w:rPr>
          <w:rFonts w:asciiTheme="majorHAnsi" w:hAnsiTheme="majorHAnsi"/>
          <w:spacing w:val="-15"/>
        </w:rPr>
        <w:t xml:space="preserve"> </w:t>
      </w:r>
      <w:r w:rsidRPr="00DC7FC9">
        <w:rPr>
          <w:rFonts w:asciiTheme="majorHAnsi" w:hAnsiTheme="majorHAnsi"/>
        </w:rPr>
        <w:t>kebijakan</w:t>
      </w:r>
      <w:r w:rsidRPr="00DC7FC9">
        <w:rPr>
          <w:rFonts w:asciiTheme="majorHAnsi" w:hAnsiTheme="majorHAnsi"/>
          <w:spacing w:val="-15"/>
        </w:rPr>
        <w:t xml:space="preserve"> </w:t>
      </w:r>
      <w:r w:rsidRPr="00DC7FC9">
        <w:rPr>
          <w:rFonts w:asciiTheme="majorHAnsi" w:hAnsiTheme="majorHAnsi"/>
        </w:rPr>
        <w:t>(Fisher,</w:t>
      </w:r>
      <w:r w:rsidRPr="00DC7FC9">
        <w:rPr>
          <w:rFonts w:asciiTheme="majorHAnsi" w:hAnsiTheme="majorHAnsi"/>
          <w:spacing w:val="-15"/>
        </w:rPr>
        <w:t xml:space="preserve"> </w:t>
      </w:r>
      <w:r w:rsidRPr="00DC7FC9">
        <w:rPr>
          <w:rFonts w:asciiTheme="majorHAnsi" w:hAnsiTheme="majorHAnsi"/>
        </w:rPr>
        <w:t>Ury,</w:t>
      </w:r>
      <w:r w:rsidRPr="00DC7FC9">
        <w:rPr>
          <w:rFonts w:asciiTheme="majorHAnsi" w:hAnsiTheme="majorHAnsi"/>
          <w:spacing w:val="-15"/>
        </w:rPr>
        <w:t xml:space="preserve"> </w:t>
      </w:r>
      <w:r w:rsidRPr="00DC7FC9">
        <w:rPr>
          <w:rFonts w:asciiTheme="majorHAnsi" w:hAnsiTheme="majorHAnsi"/>
        </w:rPr>
        <w:t>&amp;</w:t>
      </w:r>
      <w:r w:rsidRPr="00DC7FC9">
        <w:rPr>
          <w:rFonts w:asciiTheme="majorHAnsi" w:hAnsiTheme="majorHAnsi"/>
          <w:spacing w:val="-15"/>
        </w:rPr>
        <w:t xml:space="preserve"> </w:t>
      </w:r>
      <w:r w:rsidRPr="00DC7FC9">
        <w:rPr>
          <w:rFonts w:asciiTheme="majorHAnsi" w:hAnsiTheme="majorHAnsi"/>
        </w:rPr>
        <w:t>Patton,</w:t>
      </w:r>
      <w:r w:rsidRPr="00DC7FC9">
        <w:rPr>
          <w:rFonts w:asciiTheme="majorHAnsi" w:hAnsiTheme="majorHAnsi"/>
          <w:spacing w:val="-15"/>
        </w:rPr>
        <w:t xml:space="preserve"> </w:t>
      </w:r>
      <w:r w:rsidRPr="00DC7FC9">
        <w:rPr>
          <w:rFonts w:asciiTheme="majorHAnsi" w:hAnsiTheme="majorHAnsi"/>
        </w:rPr>
        <w:t>2011).</w:t>
      </w:r>
      <w:r w:rsidRPr="00DC7FC9">
        <w:rPr>
          <w:rFonts w:asciiTheme="majorHAnsi" w:hAnsiTheme="majorHAnsi"/>
          <w:spacing w:val="-15"/>
        </w:rPr>
        <w:t xml:space="preserve"> </w:t>
      </w:r>
      <w:r w:rsidRPr="00DC7FC9">
        <w:rPr>
          <w:rFonts w:asciiTheme="majorHAnsi" w:hAnsiTheme="majorHAnsi"/>
        </w:rPr>
        <w:t>Sebagai</w:t>
      </w:r>
      <w:r w:rsidRPr="00DC7FC9">
        <w:rPr>
          <w:rFonts w:asciiTheme="majorHAnsi" w:hAnsiTheme="majorHAnsi"/>
          <w:spacing w:val="-15"/>
        </w:rPr>
        <w:t xml:space="preserve"> </w:t>
      </w:r>
      <w:r w:rsidRPr="00DC7FC9">
        <w:rPr>
          <w:rFonts w:asciiTheme="majorHAnsi" w:hAnsiTheme="majorHAnsi"/>
        </w:rPr>
        <w:t>contoh,</w:t>
      </w:r>
      <w:r w:rsidRPr="00DC7FC9">
        <w:rPr>
          <w:rFonts w:asciiTheme="majorHAnsi" w:hAnsiTheme="majorHAnsi"/>
          <w:spacing w:val="-15"/>
        </w:rPr>
        <w:t xml:space="preserve"> </w:t>
      </w:r>
      <w:r w:rsidRPr="00DC7FC9">
        <w:rPr>
          <w:rFonts w:asciiTheme="majorHAnsi" w:hAnsiTheme="majorHAnsi"/>
        </w:rPr>
        <w:t>perusahaan</w:t>
      </w:r>
      <w:r w:rsidRPr="00DC7FC9">
        <w:rPr>
          <w:rFonts w:asciiTheme="majorHAnsi" w:hAnsiTheme="majorHAnsi"/>
          <w:spacing w:val="-15"/>
        </w:rPr>
        <w:t xml:space="preserve"> </w:t>
      </w:r>
      <w:r w:rsidRPr="00DC7FC9">
        <w:rPr>
          <w:rFonts w:asciiTheme="majorHAnsi" w:hAnsiTheme="majorHAnsi"/>
        </w:rPr>
        <w:t>tambang</w:t>
      </w:r>
      <w:r w:rsidRPr="00DC7FC9">
        <w:rPr>
          <w:rFonts w:asciiTheme="majorHAnsi" w:hAnsiTheme="majorHAnsi"/>
          <w:spacing w:val="-15"/>
        </w:rPr>
        <w:t xml:space="preserve"> </w:t>
      </w:r>
      <w:r w:rsidRPr="00DC7FC9">
        <w:rPr>
          <w:rFonts w:asciiTheme="majorHAnsi" w:hAnsiTheme="majorHAnsi"/>
        </w:rPr>
        <w:t>sering</w:t>
      </w:r>
      <w:r w:rsidRPr="00DC7FC9">
        <w:rPr>
          <w:rFonts w:asciiTheme="majorHAnsi" w:hAnsiTheme="majorHAnsi"/>
          <w:spacing w:val="-15"/>
        </w:rPr>
        <w:t xml:space="preserve"> </w:t>
      </w:r>
      <w:r w:rsidRPr="00DC7FC9">
        <w:rPr>
          <w:rFonts w:asciiTheme="majorHAnsi" w:hAnsiTheme="majorHAnsi"/>
        </w:rPr>
        <w:t>kali memprioritaskan efisiensi biaya dibandingkan dengan kepatuhan te</w:t>
      </w:r>
      <w:r w:rsidRPr="00DC7FC9">
        <w:rPr>
          <w:rFonts w:asciiTheme="majorHAnsi" w:hAnsiTheme="majorHAnsi"/>
        </w:rPr>
        <w:t>rhadap regulasi hilirisasi, sementara masyarakat lokal mengutamakan perlindungan lingkungan dan kompensasi sosial. Situasi ini menuntut pendekatan pengambilan keputusan yang inklusif dan transparan untuk memastikan kebijakan dapat diterapkan secara efektif</w:t>
      </w:r>
      <w:r w:rsidRPr="00DC7FC9">
        <w:rPr>
          <w:rFonts w:asciiTheme="majorHAnsi" w:hAnsiTheme="majorHAnsi"/>
        </w:rPr>
        <w:t xml:space="preserve"> tanpa mengabaikan kepentingan pihak- pihak tertentu.</w:t>
      </w:r>
    </w:p>
    <w:p w:rsidR="00065637" w:rsidRPr="00DC7FC9" w:rsidRDefault="005904E1" w:rsidP="00065637">
      <w:pPr>
        <w:pStyle w:val="BodyText"/>
        <w:spacing w:before="137" w:line="360" w:lineRule="auto"/>
        <w:ind w:left="140" w:right="139" w:firstLine="720"/>
        <w:jc w:val="both"/>
        <w:rPr>
          <w:rFonts w:asciiTheme="majorHAnsi" w:hAnsiTheme="majorHAnsi"/>
        </w:rPr>
      </w:pPr>
      <w:r w:rsidRPr="00DC7FC9">
        <w:rPr>
          <w:rFonts w:asciiTheme="majorHAnsi" w:hAnsiTheme="majorHAnsi"/>
        </w:rPr>
        <w:t xml:space="preserve">Penelitian ini bertujuan untuk menganalisis bagaimana Kementerian Investasi mengambil keputusan dalam kondisi multi-stakeholder, dengan fokus pada proses negosiasi dan implementasi kebijakan hilirisasi </w:t>
      </w:r>
      <w:r w:rsidRPr="00DC7FC9">
        <w:rPr>
          <w:rFonts w:asciiTheme="majorHAnsi" w:hAnsiTheme="majorHAnsi"/>
        </w:rPr>
        <w:t>industri pertambangan. Studi ini menggunakan pendekatan</w:t>
      </w:r>
      <w:r w:rsidRPr="00DC7FC9">
        <w:rPr>
          <w:rFonts w:asciiTheme="majorHAnsi" w:hAnsiTheme="majorHAnsi"/>
          <w:spacing w:val="-3"/>
        </w:rPr>
        <w:t xml:space="preserve"> </w:t>
      </w:r>
      <w:r w:rsidRPr="00DC7FC9">
        <w:rPr>
          <w:rFonts w:asciiTheme="majorHAnsi" w:hAnsiTheme="majorHAnsi"/>
        </w:rPr>
        <w:t>studi</w:t>
      </w:r>
      <w:r w:rsidRPr="00DC7FC9">
        <w:rPr>
          <w:rFonts w:asciiTheme="majorHAnsi" w:hAnsiTheme="majorHAnsi"/>
          <w:spacing w:val="-3"/>
        </w:rPr>
        <w:t xml:space="preserve"> </w:t>
      </w:r>
      <w:r w:rsidRPr="00DC7FC9">
        <w:rPr>
          <w:rFonts w:asciiTheme="majorHAnsi" w:hAnsiTheme="majorHAnsi"/>
        </w:rPr>
        <w:t>kasus</w:t>
      </w:r>
      <w:r w:rsidRPr="00DC7FC9">
        <w:rPr>
          <w:rFonts w:asciiTheme="majorHAnsi" w:hAnsiTheme="majorHAnsi"/>
          <w:spacing w:val="-3"/>
        </w:rPr>
        <w:t xml:space="preserve"> </w:t>
      </w:r>
      <w:r w:rsidRPr="00DC7FC9">
        <w:rPr>
          <w:rFonts w:asciiTheme="majorHAnsi" w:hAnsiTheme="majorHAnsi"/>
        </w:rPr>
        <w:t>untuk</w:t>
      </w:r>
      <w:r w:rsidRPr="00DC7FC9">
        <w:rPr>
          <w:rFonts w:asciiTheme="majorHAnsi" w:hAnsiTheme="majorHAnsi"/>
          <w:spacing w:val="-3"/>
        </w:rPr>
        <w:t xml:space="preserve"> </w:t>
      </w:r>
      <w:r w:rsidRPr="00DC7FC9">
        <w:rPr>
          <w:rFonts w:asciiTheme="majorHAnsi" w:hAnsiTheme="majorHAnsi"/>
        </w:rPr>
        <w:t>menggali</w:t>
      </w:r>
      <w:r w:rsidRPr="00DC7FC9">
        <w:rPr>
          <w:rFonts w:asciiTheme="majorHAnsi" w:hAnsiTheme="majorHAnsi"/>
          <w:spacing w:val="-3"/>
        </w:rPr>
        <w:t xml:space="preserve"> </w:t>
      </w:r>
      <w:r w:rsidRPr="00DC7FC9">
        <w:rPr>
          <w:rFonts w:asciiTheme="majorHAnsi" w:hAnsiTheme="majorHAnsi"/>
        </w:rPr>
        <w:t>lebih</w:t>
      </w:r>
      <w:r w:rsidRPr="00DC7FC9">
        <w:rPr>
          <w:rFonts w:asciiTheme="majorHAnsi" w:hAnsiTheme="majorHAnsi"/>
          <w:spacing w:val="-3"/>
        </w:rPr>
        <w:t xml:space="preserve"> </w:t>
      </w:r>
      <w:r w:rsidRPr="00DC7FC9">
        <w:rPr>
          <w:rFonts w:asciiTheme="majorHAnsi" w:hAnsiTheme="majorHAnsi"/>
        </w:rPr>
        <w:t>dalam</w:t>
      </w:r>
      <w:r w:rsidRPr="00DC7FC9">
        <w:rPr>
          <w:rFonts w:asciiTheme="majorHAnsi" w:hAnsiTheme="majorHAnsi"/>
          <w:spacing w:val="-3"/>
        </w:rPr>
        <w:t xml:space="preserve"> </w:t>
      </w:r>
      <w:r w:rsidRPr="00DC7FC9">
        <w:rPr>
          <w:rFonts w:asciiTheme="majorHAnsi" w:hAnsiTheme="majorHAnsi"/>
        </w:rPr>
        <w:t>tantangan</w:t>
      </w:r>
      <w:r w:rsidRPr="00DC7FC9">
        <w:rPr>
          <w:rFonts w:asciiTheme="majorHAnsi" w:hAnsiTheme="majorHAnsi"/>
          <w:spacing w:val="-3"/>
        </w:rPr>
        <w:t xml:space="preserve"> </w:t>
      </w:r>
      <w:r w:rsidRPr="00DC7FC9">
        <w:rPr>
          <w:rFonts w:asciiTheme="majorHAnsi" w:hAnsiTheme="majorHAnsi"/>
        </w:rPr>
        <w:t>yang</w:t>
      </w:r>
      <w:r w:rsidRPr="00DC7FC9">
        <w:rPr>
          <w:rFonts w:asciiTheme="majorHAnsi" w:hAnsiTheme="majorHAnsi"/>
          <w:spacing w:val="-3"/>
        </w:rPr>
        <w:t xml:space="preserve"> </w:t>
      </w:r>
      <w:r w:rsidRPr="00DC7FC9">
        <w:rPr>
          <w:rFonts w:asciiTheme="majorHAnsi" w:hAnsiTheme="majorHAnsi"/>
        </w:rPr>
        <w:t>dihadapi</w:t>
      </w:r>
      <w:r w:rsidRPr="00DC7FC9">
        <w:rPr>
          <w:rFonts w:asciiTheme="majorHAnsi" w:hAnsiTheme="majorHAnsi"/>
          <w:spacing w:val="-3"/>
        </w:rPr>
        <w:t xml:space="preserve"> </w:t>
      </w:r>
      <w:r w:rsidRPr="00DC7FC9">
        <w:rPr>
          <w:rFonts w:asciiTheme="majorHAnsi" w:hAnsiTheme="majorHAnsi"/>
        </w:rPr>
        <w:t>dan</w:t>
      </w:r>
      <w:r w:rsidRPr="00DC7FC9">
        <w:rPr>
          <w:rFonts w:asciiTheme="majorHAnsi" w:hAnsiTheme="majorHAnsi"/>
          <w:spacing w:val="-3"/>
        </w:rPr>
        <w:t xml:space="preserve"> </w:t>
      </w:r>
      <w:r w:rsidRPr="00DC7FC9">
        <w:rPr>
          <w:rFonts w:asciiTheme="majorHAnsi" w:hAnsiTheme="majorHAnsi"/>
        </w:rPr>
        <w:t>strategi</w:t>
      </w:r>
      <w:r w:rsidRPr="00DC7FC9">
        <w:rPr>
          <w:rFonts w:asciiTheme="majorHAnsi" w:hAnsiTheme="majorHAnsi"/>
          <w:spacing w:val="-3"/>
        </w:rPr>
        <w:t xml:space="preserve"> </w:t>
      </w:r>
      <w:r w:rsidRPr="00DC7FC9">
        <w:rPr>
          <w:rFonts w:asciiTheme="majorHAnsi" w:hAnsiTheme="majorHAnsi"/>
        </w:rPr>
        <w:t>yang diterapkan</w:t>
      </w:r>
      <w:r w:rsidRPr="00DC7FC9">
        <w:rPr>
          <w:rFonts w:asciiTheme="majorHAnsi" w:hAnsiTheme="majorHAnsi"/>
          <w:spacing w:val="13"/>
        </w:rPr>
        <w:t xml:space="preserve"> </w:t>
      </w:r>
      <w:r w:rsidRPr="00DC7FC9">
        <w:rPr>
          <w:rFonts w:asciiTheme="majorHAnsi" w:hAnsiTheme="majorHAnsi"/>
        </w:rPr>
        <w:t>dalam</w:t>
      </w:r>
      <w:r w:rsidRPr="00DC7FC9">
        <w:rPr>
          <w:rFonts w:asciiTheme="majorHAnsi" w:hAnsiTheme="majorHAnsi"/>
          <w:spacing w:val="16"/>
        </w:rPr>
        <w:t xml:space="preserve"> </w:t>
      </w:r>
      <w:r w:rsidRPr="00DC7FC9">
        <w:rPr>
          <w:rFonts w:asciiTheme="majorHAnsi" w:hAnsiTheme="majorHAnsi"/>
        </w:rPr>
        <w:t>pengambilan</w:t>
      </w:r>
      <w:r w:rsidRPr="00DC7FC9">
        <w:rPr>
          <w:rFonts w:asciiTheme="majorHAnsi" w:hAnsiTheme="majorHAnsi"/>
          <w:spacing w:val="16"/>
        </w:rPr>
        <w:t xml:space="preserve"> </w:t>
      </w:r>
      <w:r w:rsidRPr="00DC7FC9">
        <w:rPr>
          <w:rFonts w:asciiTheme="majorHAnsi" w:hAnsiTheme="majorHAnsi"/>
        </w:rPr>
        <w:t>keputusan.</w:t>
      </w:r>
      <w:r w:rsidRPr="00DC7FC9">
        <w:rPr>
          <w:rFonts w:asciiTheme="majorHAnsi" w:hAnsiTheme="majorHAnsi"/>
          <w:spacing w:val="15"/>
        </w:rPr>
        <w:t xml:space="preserve"> </w:t>
      </w:r>
      <w:r w:rsidRPr="00DC7FC9">
        <w:rPr>
          <w:rFonts w:asciiTheme="majorHAnsi" w:hAnsiTheme="majorHAnsi"/>
        </w:rPr>
        <w:t>Dengan</w:t>
      </w:r>
      <w:r w:rsidRPr="00DC7FC9">
        <w:rPr>
          <w:rFonts w:asciiTheme="majorHAnsi" w:hAnsiTheme="majorHAnsi"/>
          <w:spacing w:val="16"/>
        </w:rPr>
        <w:t xml:space="preserve"> </w:t>
      </w:r>
      <w:r w:rsidRPr="00DC7FC9">
        <w:rPr>
          <w:rFonts w:asciiTheme="majorHAnsi" w:hAnsiTheme="majorHAnsi"/>
        </w:rPr>
        <w:t>demikian,</w:t>
      </w:r>
      <w:r w:rsidRPr="00DC7FC9">
        <w:rPr>
          <w:rFonts w:asciiTheme="majorHAnsi" w:hAnsiTheme="majorHAnsi"/>
          <w:spacing w:val="16"/>
        </w:rPr>
        <w:t xml:space="preserve"> </w:t>
      </w:r>
      <w:r w:rsidRPr="00DC7FC9">
        <w:rPr>
          <w:rFonts w:asciiTheme="majorHAnsi" w:hAnsiTheme="majorHAnsi"/>
        </w:rPr>
        <w:t>penelitian</w:t>
      </w:r>
      <w:r w:rsidRPr="00DC7FC9">
        <w:rPr>
          <w:rFonts w:asciiTheme="majorHAnsi" w:hAnsiTheme="majorHAnsi"/>
          <w:spacing w:val="15"/>
        </w:rPr>
        <w:t xml:space="preserve"> </w:t>
      </w:r>
      <w:r w:rsidRPr="00DC7FC9">
        <w:rPr>
          <w:rFonts w:asciiTheme="majorHAnsi" w:hAnsiTheme="majorHAnsi"/>
        </w:rPr>
        <w:t>ini</w:t>
      </w:r>
      <w:r w:rsidRPr="00DC7FC9">
        <w:rPr>
          <w:rFonts w:asciiTheme="majorHAnsi" w:hAnsiTheme="majorHAnsi"/>
          <w:spacing w:val="16"/>
        </w:rPr>
        <w:t xml:space="preserve"> </w:t>
      </w:r>
      <w:r w:rsidRPr="00DC7FC9">
        <w:rPr>
          <w:rFonts w:asciiTheme="majorHAnsi" w:hAnsiTheme="majorHAnsi"/>
        </w:rPr>
        <w:t>diharapkan</w:t>
      </w:r>
      <w:r w:rsidRPr="00DC7FC9">
        <w:rPr>
          <w:rFonts w:asciiTheme="majorHAnsi" w:hAnsiTheme="majorHAnsi"/>
          <w:spacing w:val="16"/>
        </w:rPr>
        <w:t xml:space="preserve"> </w:t>
      </w:r>
      <w:r w:rsidRPr="00DC7FC9">
        <w:rPr>
          <w:rFonts w:asciiTheme="majorHAnsi" w:hAnsiTheme="majorHAnsi"/>
          <w:spacing w:val="-2"/>
        </w:rPr>
        <w:t>dapat</w:t>
      </w:r>
      <w:r w:rsidR="00065637">
        <w:rPr>
          <w:rFonts w:asciiTheme="majorHAnsi" w:hAnsiTheme="majorHAnsi"/>
        </w:rPr>
        <w:t xml:space="preserve"> </w:t>
      </w:r>
      <w:r w:rsidR="00065637" w:rsidRPr="00DC7FC9">
        <w:rPr>
          <w:rFonts w:asciiTheme="majorHAnsi" w:hAnsiTheme="majorHAnsi"/>
        </w:rPr>
        <w:t>memberikan kontribusi teoretis dan praktis terhadap pengembangan kebijakan yang lebih efektif di sektor pertambangan.</w:t>
      </w:r>
    </w:p>
    <w:p w:rsidR="004268BE" w:rsidRDefault="004268BE" w:rsidP="004268BE">
      <w:pPr>
        <w:pStyle w:val="BodyText"/>
        <w:spacing w:line="360" w:lineRule="auto"/>
        <w:ind w:left="0" w:right="140"/>
        <w:jc w:val="both"/>
        <w:rPr>
          <w:rFonts w:asciiTheme="majorHAnsi" w:hAnsiTheme="majorHAnsi"/>
        </w:rPr>
      </w:pPr>
    </w:p>
    <w:p w:rsidR="004268BE" w:rsidRPr="00DC7FC9" w:rsidRDefault="004268BE" w:rsidP="004268BE">
      <w:pPr>
        <w:pStyle w:val="Heading1"/>
        <w:spacing w:before="0"/>
        <w:jc w:val="both"/>
        <w:rPr>
          <w:rFonts w:asciiTheme="majorHAnsi" w:hAnsiTheme="majorHAnsi"/>
        </w:rPr>
      </w:pPr>
      <w:r>
        <w:rPr>
          <w:rFonts w:asciiTheme="majorHAnsi" w:hAnsiTheme="majorHAnsi"/>
        </w:rPr>
        <w:t>Metode</w:t>
      </w:r>
    </w:p>
    <w:p w:rsidR="004268BE" w:rsidRDefault="004268BE" w:rsidP="004268BE">
      <w:pPr>
        <w:pStyle w:val="BodyText"/>
        <w:spacing w:before="137" w:line="360" w:lineRule="auto"/>
        <w:ind w:left="140" w:right="140" w:firstLine="720"/>
        <w:jc w:val="both"/>
        <w:rPr>
          <w:rFonts w:asciiTheme="majorHAnsi" w:hAnsiTheme="majorHAnsi"/>
        </w:rPr>
      </w:pPr>
      <w:r w:rsidRPr="00DC7FC9">
        <w:rPr>
          <w:rFonts w:asciiTheme="majorHAnsi" w:hAnsiTheme="majorHAnsi"/>
        </w:rPr>
        <w:t>Penelitian ini menggunakan pendekatan kualitatif dengan desain studi kasus sebagaimana diuraikan oleh Cresswell (2014). Pendekatan ini dipilih karena sesuai untuk menggali pemahaman mendalam tentang fenomena kompleks pengambilan keputusan di Kementerian Investasi dalam kondisi multi-stakeholder, khususnya dalam konteks kebijakan hilirisasi industri pertambangan. Studi kasus memungkinkan peneliti untuk mengeksplorasi proses, tantangan, dan strategi yang digunakan dalam negosiasi dan implementasi kebijakan melalui analisis mendalam terhadap kasus tertentu.</w:t>
      </w:r>
    </w:p>
    <w:p w:rsidR="004268BE" w:rsidRPr="00DC7FC9" w:rsidRDefault="004268BE" w:rsidP="004268BE">
      <w:pPr>
        <w:pStyle w:val="BodyText"/>
        <w:spacing w:before="1" w:line="360" w:lineRule="auto"/>
        <w:ind w:left="140" w:right="140" w:firstLine="720"/>
        <w:jc w:val="both"/>
        <w:rPr>
          <w:rFonts w:asciiTheme="majorHAnsi" w:hAnsiTheme="majorHAnsi"/>
        </w:rPr>
      </w:pPr>
      <w:r w:rsidRPr="00DC7FC9">
        <w:rPr>
          <w:rFonts w:asciiTheme="majorHAnsi" w:hAnsiTheme="majorHAnsi"/>
        </w:rPr>
        <w:t>Menurut Cresswell (2014), penelitian kualitatif berfokus pada interpretasi fenomena sosial dengan menggunakan data kualitatif yang kaya, seperti wawancara, observasi, dan dokumen. Dalam penelitian ini, data dikumpulkan melalui:</w:t>
      </w:r>
    </w:p>
    <w:p w:rsidR="004268BE" w:rsidRPr="00DC7FC9" w:rsidRDefault="004268BE" w:rsidP="004268BE">
      <w:pPr>
        <w:pStyle w:val="ListParagraph"/>
        <w:numPr>
          <w:ilvl w:val="0"/>
          <w:numId w:val="2"/>
        </w:numPr>
        <w:tabs>
          <w:tab w:val="left" w:pos="500"/>
        </w:tabs>
        <w:spacing w:before="2"/>
        <w:jc w:val="both"/>
        <w:rPr>
          <w:rFonts w:asciiTheme="majorHAnsi" w:hAnsiTheme="majorHAnsi"/>
          <w:sz w:val="24"/>
        </w:rPr>
      </w:pPr>
      <w:r w:rsidRPr="00DC7FC9">
        <w:rPr>
          <w:rFonts w:asciiTheme="majorHAnsi" w:hAnsiTheme="majorHAnsi"/>
          <w:spacing w:val="-2"/>
          <w:sz w:val="24"/>
        </w:rPr>
        <w:t>Wawancara</w:t>
      </w:r>
      <w:r w:rsidRPr="00DC7FC9">
        <w:rPr>
          <w:rFonts w:asciiTheme="majorHAnsi" w:hAnsiTheme="majorHAnsi"/>
          <w:spacing w:val="-7"/>
          <w:sz w:val="24"/>
        </w:rPr>
        <w:t xml:space="preserve"> </w:t>
      </w:r>
      <w:r w:rsidRPr="00DC7FC9">
        <w:rPr>
          <w:rFonts w:asciiTheme="majorHAnsi" w:hAnsiTheme="majorHAnsi"/>
          <w:spacing w:val="-2"/>
          <w:sz w:val="24"/>
        </w:rPr>
        <w:t>Mendalam:</w:t>
      </w:r>
    </w:p>
    <w:p w:rsidR="00CC4E3B" w:rsidRPr="00DC7FC9" w:rsidRDefault="004268BE" w:rsidP="004268BE">
      <w:pPr>
        <w:pStyle w:val="BodyText"/>
        <w:spacing w:before="136" w:line="360" w:lineRule="auto"/>
        <w:ind w:right="140"/>
        <w:jc w:val="both"/>
        <w:rPr>
          <w:rFonts w:asciiTheme="majorHAnsi" w:hAnsiTheme="majorHAnsi"/>
        </w:rPr>
      </w:pPr>
      <w:r w:rsidRPr="00DC7FC9">
        <w:rPr>
          <w:rFonts w:asciiTheme="majorHAnsi" w:hAnsiTheme="majorHAnsi"/>
        </w:rPr>
        <w:t>Wawancara dilakukan dengan pemangku kepentingan utama, termasuk pejabat Kementerian Investasi, perwakilan perusahaan tambang, masyarakat lokal, dan organisasi lingkungan.</w:t>
      </w:r>
      <w:r w:rsidRPr="00DC7FC9">
        <w:rPr>
          <w:rFonts w:asciiTheme="majorHAnsi" w:hAnsiTheme="majorHAnsi"/>
          <w:spacing w:val="-10"/>
        </w:rPr>
        <w:t xml:space="preserve"> </w:t>
      </w:r>
      <w:r w:rsidRPr="00DC7FC9">
        <w:rPr>
          <w:rFonts w:asciiTheme="majorHAnsi" w:hAnsiTheme="majorHAnsi"/>
        </w:rPr>
        <w:t>Wawancara</w:t>
      </w:r>
      <w:r w:rsidRPr="00DC7FC9">
        <w:rPr>
          <w:rFonts w:asciiTheme="majorHAnsi" w:hAnsiTheme="majorHAnsi"/>
          <w:spacing w:val="-5"/>
        </w:rPr>
        <w:t xml:space="preserve"> </w:t>
      </w:r>
      <w:r w:rsidRPr="00DC7FC9">
        <w:rPr>
          <w:rFonts w:asciiTheme="majorHAnsi" w:hAnsiTheme="majorHAnsi"/>
        </w:rPr>
        <w:t>ini</w:t>
      </w:r>
      <w:r w:rsidRPr="00DC7FC9">
        <w:rPr>
          <w:rFonts w:asciiTheme="majorHAnsi" w:hAnsiTheme="majorHAnsi"/>
          <w:spacing w:val="-5"/>
        </w:rPr>
        <w:t xml:space="preserve"> </w:t>
      </w:r>
      <w:r w:rsidRPr="00DC7FC9">
        <w:rPr>
          <w:rFonts w:asciiTheme="majorHAnsi" w:hAnsiTheme="majorHAnsi"/>
        </w:rPr>
        <w:t>bertujuan</w:t>
      </w:r>
      <w:r w:rsidRPr="00DC7FC9">
        <w:rPr>
          <w:rFonts w:asciiTheme="majorHAnsi" w:hAnsiTheme="majorHAnsi"/>
          <w:spacing w:val="-5"/>
        </w:rPr>
        <w:t xml:space="preserve"> </w:t>
      </w:r>
      <w:r w:rsidRPr="00DC7FC9">
        <w:rPr>
          <w:rFonts w:asciiTheme="majorHAnsi" w:hAnsiTheme="majorHAnsi"/>
        </w:rPr>
        <w:t>untuk</w:t>
      </w:r>
      <w:r w:rsidRPr="00DC7FC9">
        <w:rPr>
          <w:rFonts w:asciiTheme="majorHAnsi" w:hAnsiTheme="majorHAnsi"/>
          <w:spacing w:val="-5"/>
        </w:rPr>
        <w:t xml:space="preserve"> </w:t>
      </w:r>
      <w:r w:rsidRPr="00DC7FC9">
        <w:rPr>
          <w:rFonts w:asciiTheme="majorHAnsi" w:hAnsiTheme="majorHAnsi"/>
        </w:rPr>
        <w:t>memahami</w:t>
      </w:r>
      <w:r w:rsidRPr="00DC7FC9">
        <w:rPr>
          <w:rFonts w:asciiTheme="majorHAnsi" w:hAnsiTheme="majorHAnsi"/>
          <w:spacing w:val="-5"/>
        </w:rPr>
        <w:t xml:space="preserve"> </w:t>
      </w:r>
      <w:r w:rsidRPr="00DC7FC9">
        <w:rPr>
          <w:rFonts w:asciiTheme="majorHAnsi" w:hAnsiTheme="majorHAnsi"/>
        </w:rPr>
        <w:t>perspektif,</w:t>
      </w:r>
      <w:r w:rsidRPr="00DC7FC9">
        <w:rPr>
          <w:rFonts w:asciiTheme="majorHAnsi" w:hAnsiTheme="majorHAnsi"/>
          <w:spacing w:val="-5"/>
        </w:rPr>
        <w:t xml:space="preserve"> </w:t>
      </w:r>
      <w:r w:rsidRPr="00DC7FC9">
        <w:rPr>
          <w:rFonts w:asciiTheme="majorHAnsi" w:hAnsiTheme="majorHAnsi"/>
        </w:rPr>
        <w:t>kepentingan,</w:t>
      </w:r>
      <w:r w:rsidRPr="00DC7FC9">
        <w:rPr>
          <w:rFonts w:asciiTheme="majorHAnsi" w:hAnsiTheme="majorHAnsi"/>
          <w:spacing w:val="-5"/>
        </w:rPr>
        <w:t xml:space="preserve"> </w:t>
      </w:r>
      <w:r w:rsidRPr="00DC7FC9">
        <w:rPr>
          <w:rFonts w:asciiTheme="majorHAnsi" w:hAnsiTheme="majorHAnsi"/>
        </w:rPr>
        <w:t>dan</w:t>
      </w:r>
      <w:r w:rsidRPr="00DC7FC9">
        <w:rPr>
          <w:rFonts w:asciiTheme="majorHAnsi" w:hAnsiTheme="majorHAnsi"/>
          <w:spacing w:val="-5"/>
        </w:rPr>
        <w:t xml:space="preserve"> </w:t>
      </w:r>
      <w:r w:rsidRPr="00DC7FC9">
        <w:rPr>
          <w:rFonts w:asciiTheme="majorHAnsi" w:hAnsiTheme="majorHAnsi"/>
        </w:rPr>
        <w:t>peran masing-masing pihak dalam proses pengambilan keputusan.</w:t>
      </w:r>
    </w:p>
    <w:p w:rsidR="00CC4E3B" w:rsidRPr="00DC7FC9" w:rsidRDefault="005904E1">
      <w:pPr>
        <w:pStyle w:val="ListParagraph"/>
        <w:numPr>
          <w:ilvl w:val="0"/>
          <w:numId w:val="2"/>
        </w:numPr>
        <w:tabs>
          <w:tab w:val="left" w:pos="500"/>
        </w:tabs>
        <w:spacing w:before="1"/>
        <w:jc w:val="both"/>
        <w:rPr>
          <w:rFonts w:asciiTheme="majorHAnsi" w:hAnsiTheme="majorHAnsi"/>
          <w:sz w:val="24"/>
        </w:rPr>
      </w:pPr>
      <w:r w:rsidRPr="00DC7FC9">
        <w:rPr>
          <w:rFonts w:asciiTheme="majorHAnsi" w:hAnsiTheme="majorHAnsi"/>
          <w:spacing w:val="-2"/>
          <w:sz w:val="24"/>
        </w:rPr>
        <w:lastRenderedPageBreak/>
        <w:t>Dokumentasi:</w:t>
      </w:r>
    </w:p>
    <w:p w:rsidR="00CC4E3B" w:rsidRPr="00DC7FC9" w:rsidRDefault="005904E1">
      <w:pPr>
        <w:pStyle w:val="BodyText"/>
        <w:spacing w:before="136" w:line="360" w:lineRule="auto"/>
        <w:ind w:right="140"/>
        <w:jc w:val="both"/>
        <w:rPr>
          <w:rFonts w:asciiTheme="majorHAnsi" w:hAnsiTheme="majorHAnsi"/>
        </w:rPr>
      </w:pPr>
      <w:r w:rsidRPr="00DC7FC9">
        <w:rPr>
          <w:rFonts w:asciiTheme="majorHAnsi" w:hAnsiTheme="majorHAnsi"/>
        </w:rPr>
        <w:t>Analisis dilakukan terhadap dokumen resmi, seperti peraturan perundang-undangan (misalnya, Undang-Undang Minerba No. 4 Tahun 2009), laporan kebijakan, dan catatan rapat terkait proses negosiasi. Dokumen ini</w:t>
      </w:r>
      <w:r w:rsidRPr="00DC7FC9">
        <w:rPr>
          <w:rFonts w:asciiTheme="majorHAnsi" w:hAnsiTheme="majorHAnsi"/>
        </w:rPr>
        <w:t xml:space="preserve"> memberikan konteks historis dan faktual tentang kebijakan hilirisasi.</w:t>
      </w:r>
    </w:p>
    <w:p w:rsidR="00CC4E3B" w:rsidRPr="00DC7FC9" w:rsidRDefault="005904E1">
      <w:pPr>
        <w:pStyle w:val="ListParagraph"/>
        <w:numPr>
          <w:ilvl w:val="0"/>
          <w:numId w:val="2"/>
        </w:numPr>
        <w:tabs>
          <w:tab w:val="left" w:pos="500"/>
        </w:tabs>
        <w:spacing w:before="1"/>
        <w:jc w:val="both"/>
        <w:rPr>
          <w:rFonts w:asciiTheme="majorHAnsi" w:hAnsiTheme="majorHAnsi"/>
          <w:sz w:val="24"/>
        </w:rPr>
      </w:pPr>
      <w:r w:rsidRPr="00DC7FC9">
        <w:rPr>
          <w:rFonts w:asciiTheme="majorHAnsi" w:hAnsiTheme="majorHAnsi"/>
          <w:sz w:val="24"/>
        </w:rPr>
        <w:t>Observasi</w:t>
      </w:r>
      <w:r w:rsidRPr="00DC7FC9">
        <w:rPr>
          <w:rFonts w:asciiTheme="majorHAnsi" w:hAnsiTheme="majorHAnsi"/>
          <w:spacing w:val="-5"/>
          <w:sz w:val="24"/>
        </w:rPr>
        <w:t xml:space="preserve"> </w:t>
      </w:r>
      <w:r w:rsidRPr="00DC7FC9">
        <w:rPr>
          <w:rFonts w:asciiTheme="majorHAnsi" w:hAnsiTheme="majorHAnsi"/>
          <w:spacing w:val="-2"/>
          <w:sz w:val="24"/>
        </w:rPr>
        <w:t>Partisipatif:</w:t>
      </w:r>
    </w:p>
    <w:p w:rsidR="00CC4E3B" w:rsidRPr="00DC7FC9" w:rsidRDefault="005904E1" w:rsidP="004268BE">
      <w:pPr>
        <w:pStyle w:val="BodyText"/>
        <w:spacing w:before="136" w:line="362" w:lineRule="auto"/>
        <w:ind w:right="140"/>
        <w:jc w:val="both"/>
        <w:rPr>
          <w:rFonts w:asciiTheme="majorHAnsi" w:hAnsiTheme="majorHAnsi"/>
        </w:rPr>
      </w:pPr>
      <w:r w:rsidRPr="00DC7FC9">
        <w:rPr>
          <w:rFonts w:asciiTheme="majorHAnsi" w:hAnsiTheme="majorHAnsi"/>
        </w:rPr>
        <w:t>Peneliti turut serta dalam beberapa forum diskusi atau rapat koordinasi multi-stakeholder untuk mengamati dinamika negosiasi dan interaksi antar pihak secara lan</w:t>
      </w:r>
      <w:r w:rsidR="004268BE">
        <w:rPr>
          <w:rFonts w:asciiTheme="majorHAnsi" w:hAnsiTheme="majorHAnsi"/>
        </w:rPr>
        <w:t>gsung.</w:t>
      </w:r>
    </w:p>
    <w:p w:rsidR="00CC4E3B" w:rsidRPr="00DC7FC9" w:rsidRDefault="005904E1" w:rsidP="004268BE">
      <w:pPr>
        <w:pStyle w:val="BodyText"/>
        <w:spacing w:line="360" w:lineRule="auto"/>
        <w:ind w:left="140" w:right="140" w:firstLine="670"/>
        <w:jc w:val="both"/>
        <w:rPr>
          <w:rFonts w:asciiTheme="majorHAnsi" w:hAnsiTheme="majorHAnsi"/>
        </w:rPr>
      </w:pPr>
      <w:r w:rsidRPr="00DC7FC9">
        <w:rPr>
          <w:rFonts w:asciiTheme="majorHAnsi" w:hAnsiTheme="majorHAnsi"/>
        </w:rPr>
        <w:t>Keabsahan data dijaga melalui teknik triangulasi sumber, yakni membandingkan hasil wawancara, dokumentasi, dan observasi untuk memastikan konsistensi dan validitas temuan. Selain</w:t>
      </w:r>
      <w:r w:rsidRPr="00DC7FC9">
        <w:rPr>
          <w:rFonts w:asciiTheme="majorHAnsi" w:hAnsiTheme="majorHAnsi"/>
          <w:spacing w:val="-15"/>
        </w:rPr>
        <w:t xml:space="preserve"> </w:t>
      </w:r>
      <w:r w:rsidRPr="00DC7FC9">
        <w:rPr>
          <w:rFonts w:asciiTheme="majorHAnsi" w:hAnsiTheme="majorHAnsi"/>
        </w:rPr>
        <w:t>itu,</w:t>
      </w:r>
      <w:r w:rsidRPr="00DC7FC9">
        <w:rPr>
          <w:rFonts w:asciiTheme="majorHAnsi" w:hAnsiTheme="majorHAnsi"/>
          <w:spacing w:val="-15"/>
        </w:rPr>
        <w:t xml:space="preserve"> </w:t>
      </w:r>
      <w:r w:rsidRPr="00DC7FC9">
        <w:rPr>
          <w:rFonts w:asciiTheme="majorHAnsi" w:hAnsiTheme="majorHAnsi"/>
        </w:rPr>
        <w:t>peneliti</w:t>
      </w:r>
      <w:r w:rsidRPr="00DC7FC9">
        <w:rPr>
          <w:rFonts w:asciiTheme="majorHAnsi" w:hAnsiTheme="majorHAnsi"/>
          <w:spacing w:val="-15"/>
        </w:rPr>
        <w:t xml:space="preserve"> </w:t>
      </w:r>
      <w:r w:rsidRPr="00DC7FC9">
        <w:rPr>
          <w:rFonts w:asciiTheme="majorHAnsi" w:hAnsiTheme="majorHAnsi"/>
        </w:rPr>
        <w:t>melibatkan</w:t>
      </w:r>
      <w:r w:rsidRPr="00DC7FC9">
        <w:rPr>
          <w:rFonts w:asciiTheme="majorHAnsi" w:hAnsiTheme="majorHAnsi"/>
          <w:spacing w:val="-15"/>
        </w:rPr>
        <w:t xml:space="preserve"> </w:t>
      </w:r>
      <w:r w:rsidRPr="00DC7FC9">
        <w:rPr>
          <w:rFonts w:asciiTheme="majorHAnsi" w:hAnsiTheme="majorHAnsi"/>
        </w:rPr>
        <w:t>beberapa</w:t>
      </w:r>
      <w:r w:rsidRPr="00DC7FC9">
        <w:rPr>
          <w:rFonts w:asciiTheme="majorHAnsi" w:hAnsiTheme="majorHAnsi"/>
          <w:spacing w:val="-15"/>
        </w:rPr>
        <w:t xml:space="preserve"> </w:t>
      </w:r>
      <w:r w:rsidRPr="00DC7FC9">
        <w:rPr>
          <w:rFonts w:asciiTheme="majorHAnsi" w:hAnsiTheme="majorHAnsi"/>
        </w:rPr>
        <w:t>pihak</w:t>
      </w:r>
      <w:r w:rsidRPr="00DC7FC9">
        <w:rPr>
          <w:rFonts w:asciiTheme="majorHAnsi" w:hAnsiTheme="majorHAnsi"/>
          <w:spacing w:val="-15"/>
        </w:rPr>
        <w:t xml:space="preserve"> </w:t>
      </w:r>
      <w:r w:rsidRPr="00DC7FC9">
        <w:rPr>
          <w:rFonts w:asciiTheme="majorHAnsi" w:hAnsiTheme="majorHAnsi"/>
        </w:rPr>
        <w:t>untuk</w:t>
      </w:r>
      <w:r w:rsidRPr="00DC7FC9">
        <w:rPr>
          <w:rFonts w:asciiTheme="majorHAnsi" w:hAnsiTheme="majorHAnsi"/>
          <w:spacing w:val="-15"/>
        </w:rPr>
        <w:t xml:space="preserve"> </w:t>
      </w:r>
      <w:r w:rsidRPr="00DC7FC9">
        <w:rPr>
          <w:rFonts w:asciiTheme="majorHAnsi" w:hAnsiTheme="majorHAnsi"/>
        </w:rPr>
        <w:t>melakukan</w:t>
      </w:r>
      <w:r w:rsidRPr="00DC7FC9">
        <w:rPr>
          <w:rFonts w:asciiTheme="majorHAnsi" w:hAnsiTheme="majorHAnsi"/>
          <w:spacing w:val="-15"/>
        </w:rPr>
        <w:t xml:space="preserve"> </w:t>
      </w:r>
      <w:r w:rsidRPr="00DC7FC9">
        <w:rPr>
          <w:rFonts w:asciiTheme="majorHAnsi" w:hAnsiTheme="majorHAnsi"/>
        </w:rPr>
        <w:t>validasi</w:t>
      </w:r>
      <w:r w:rsidRPr="00DC7FC9">
        <w:rPr>
          <w:rFonts w:asciiTheme="majorHAnsi" w:hAnsiTheme="majorHAnsi"/>
          <w:spacing w:val="-15"/>
        </w:rPr>
        <w:t xml:space="preserve"> </w:t>
      </w:r>
      <w:r w:rsidRPr="00DC7FC9">
        <w:rPr>
          <w:rFonts w:asciiTheme="majorHAnsi" w:hAnsiTheme="majorHAnsi"/>
        </w:rPr>
        <w:t>hasi</w:t>
      </w:r>
      <w:r w:rsidRPr="00DC7FC9">
        <w:rPr>
          <w:rFonts w:asciiTheme="majorHAnsi" w:hAnsiTheme="majorHAnsi"/>
        </w:rPr>
        <w:t>l</w:t>
      </w:r>
      <w:r w:rsidRPr="00DC7FC9">
        <w:rPr>
          <w:rFonts w:asciiTheme="majorHAnsi" w:hAnsiTheme="majorHAnsi"/>
          <w:spacing w:val="-15"/>
        </w:rPr>
        <w:t xml:space="preserve"> </w:t>
      </w:r>
      <w:r w:rsidRPr="00DC7FC9">
        <w:rPr>
          <w:rFonts w:asciiTheme="majorHAnsi" w:hAnsiTheme="majorHAnsi"/>
        </w:rPr>
        <w:t>temuan</w:t>
      </w:r>
      <w:r w:rsidRPr="00DC7FC9">
        <w:rPr>
          <w:rFonts w:asciiTheme="majorHAnsi" w:hAnsiTheme="majorHAnsi"/>
          <w:spacing w:val="-15"/>
        </w:rPr>
        <w:t xml:space="preserve"> </w:t>
      </w:r>
      <w:r w:rsidRPr="00DC7FC9">
        <w:rPr>
          <w:rFonts w:asciiTheme="majorHAnsi" w:hAnsiTheme="majorHAnsi"/>
        </w:rPr>
        <w:t>(member- checking), sehingga interpretasi data lebih terpercaya.</w:t>
      </w:r>
    </w:p>
    <w:p w:rsidR="004268BE" w:rsidRDefault="004268BE" w:rsidP="004268BE">
      <w:pPr>
        <w:pStyle w:val="BodyText"/>
        <w:spacing w:line="360" w:lineRule="auto"/>
        <w:ind w:left="0"/>
        <w:jc w:val="both"/>
        <w:rPr>
          <w:rFonts w:asciiTheme="majorHAnsi" w:hAnsiTheme="majorHAnsi"/>
        </w:rPr>
      </w:pPr>
    </w:p>
    <w:p w:rsidR="004268BE" w:rsidRPr="00DC7FC9" w:rsidRDefault="004268BE" w:rsidP="004268BE">
      <w:pPr>
        <w:pStyle w:val="Heading1"/>
        <w:jc w:val="both"/>
        <w:rPr>
          <w:rFonts w:asciiTheme="majorHAnsi" w:hAnsiTheme="majorHAnsi"/>
        </w:rPr>
      </w:pPr>
      <w:r>
        <w:rPr>
          <w:rFonts w:asciiTheme="majorHAnsi" w:hAnsiTheme="majorHAnsi"/>
        </w:rPr>
        <w:t>Hasil dan Pembahasan</w:t>
      </w:r>
    </w:p>
    <w:p w:rsidR="004268BE" w:rsidRPr="00DC7FC9" w:rsidRDefault="004268BE" w:rsidP="004268BE">
      <w:pPr>
        <w:pStyle w:val="Heading2"/>
        <w:numPr>
          <w:ilvl w:val="0"/>
          <w:numId w:val="3"/>
        </w:numPr>
        <w:spacing w:before="142" w:line="360" w:lineRule="auto"/>
        <w:ind w:right="140"/>
        <w:rPr>
          <w:rFonts w:asciiTheme="majorHAnsi" w:hAnsiTheme="majorHAnsi"/>
        </w:rPr>
      </w:pPr>
      <w:r w:rsidRPr="00DC7FC9">
        <w:rPr>
          <w:rFonts w:asciiTheme="majorHAnsi" w:hAnsiTheme="majorHAnsi"/>
        </w:rPr>
        <w:t>Peran</w:t>
      </w:r>
      <w:r w:rsidRPr="00DC7FC9">
        <w:rPr>
          <w:rFonts w:asciiTheme="majorHAnsi" w:hAnsiTheme="majorHAnsi"/>
          <w:spacing w:val="-3"/>
        </w:rPr>
        <w:t xml:space="preserve"> </w:t>
      </w:r>
      <w:r w:rsidRPr="00DC7FC9">
        <w:rPr>
          <w:rFonts w:asciiTheme="majorHAnsi" w:hAnsiTheme="majorHAnsi"/>
        </w:rPr>
        <w:t>Stakeholder</w:t>
      </w:r>
      <w:r w:rsidRPr="00DC7FC9">
        <w:rPr>
          <w:rFonts w:asciiTheme="majorHAnsi" w:hAnsiTheme="majorHAnsi"/>
          <w:spacing w:val="-3"/>
        </w:rPr>
        <w:t xml:space="preserve"> </w:t>
      </w:r>
      <w:r w:rsidRPr="00DC7FC9">
        <w:rPr>
          <w:rFonts w:asciiTheme="majorHAnsi" w:hAnsiTheme="majorHAnsi"/>
        </w:rPr>
        <w:t>dalam Pengambilan Keputusan dan Negosiasi Hilirisasi Industri Pertambangan di Kementerian Investasi</w:t>
      </w:r>
    </w:p>
    <w:p w:rsidR="004268BE" w:rsidRDefault="004268BE" w:rsidP="004268BE">
      <w:pPr>
        <w:pStyle w:val="BodyText"/>
        <w:spacing w:line="360" w:lineRule="auto"/>
        <w:ind w:left="540" w:right="140" w:firstLine="720"/>
        <w:jc w:val="both"/>
        <w:rPr>
          <w:rFonts w:asciiTheme="majorHAnsi" w:hAnsiTheme="majorHAnsi"/>
        </w:rPr>
      </w:pPr>
      <w:r w:rsidRPr="00DC7FC9">
        <w:rPr>
          <w:rFonts w:asciiTheme="majorHAnsi" w:hAnsiTheme="majorHAnsi"/>
        </w:rPr>
        <w:t>Keterlibatan seluruh</w:t>
      </w:r>
      <w:r w:rsidRPr="00DC7FC9">
        <w:rPr>
          <w:rFonts w:asciiTheme="majorHAnsi" w:hAnsiTheme="majorHAnsi"/>
          <w:spacing w:val="-4"/>
        </w:rPr>
        <w:t xml:space="preserve"> </w:t>
      </w:r>
      <w:r w:rsidRPr="00DC7FC9">
        <w:rPr>
          <w:rFonts w:asciiTheme="majorHAnsi" w:hAnsiTheme="majorHAnsi"/>
        </w:rPr>
        <w:t>stakeholder</w:t>
      </w:r>
      <w:r w:rsidRPr="00DC7FC9">
        <w:rPr>
          <w:rFonts w:asciiTheme="majorHAnsi" w:hAnsiTheme="majorHAnsi"/>
          <w:spacing w:val="-5"/>
        </w:rPr>
        <w:t xml:space="preserve"> </w:t>
      </w:r>
      <w:r w:rsidRPr="00DC7FC9">
        <w:rPr>
          <w:rFonts w:asciiTheme="majorHAnsi" w:hAnsiTheme="majorHAnsi"/>
        </w:rPr>
        <w:t>dalam proses pengambilan keputusan sangat penting untuk memastikan bahwa berbagai perspektif dapat dipertimbangkan.</w:t>
      </w:r>
      <w:r w:rsidRPr="00DC7FC9">
        <w:rPr>
          <w:rFonts w:asciiTheme="majorHAnsi" w:hAnsiTheme="majorHAnsi"/>
          <w:spacing w:val="-4"/>
        </w:rPr>
        <w:t xml:space="preserve"> </w:t>
      </w:r>
      <w:r w:rsidRPr="00DC7FC9">
        <w:rPr>
          <w:rFonts w:asciiTheme="majorHAnsi" w:hAnsiTheme="majorHAnsi"/>
        </w:rPr>
        <w:t>Stakeholder</w:t>
      </w:r>
      <w:r w:rsidRPr="00DC7FC9">
        <w:rPr>
          <w:rFonts w:asciiTheme="majorHAnsi" w:hAnsiTheme="majorHAnsi"/>
          <w:spacing w:val="-4"/>
        </w:rPr>
        <w:t xml:space="preserve"> </w:t>
      </w:r>
      <w:r w:rsidRPr="00DC7FC9">
        <w:rPr>
          <w:rFonts w:asciiTheme="majorHAnsi" w:hAnsiTheme="majorHAnsi"/>
        </w:rPr>
        <w:t>tersebut meliputi</w:t>
      </w:r>
      <w:r w:rsidRPr="00DC7FC9">
        <w:rPr>
          <w:rFonts w:asciiTheme="majorHAnsi" w:hAnsiTheme="majorHAnsi"/>
          <w:spacing w:val="-7"/>
        </w:rPr>
        <w:t xml:space="preserve"> </w:t>
      </w:r>
      <w:r w:rsidRPr="00DC7FC9">
        <w:rPr>
          <w:rFonts w:asciiTheme="majorHAnsi" w:hAnsiTheme="majorHAnsi"/>
        </w:rPr>
        <w:t>pemerintah,</w:t>
      </w:r>
      <w:r w:rsidRPr="00DC7FC9">
        <w:rPr>
          <w:rFonts w:asciiTheme="majorHAnsi" w:hAnsiTheme="majorHAnsi"/>
          <w:spacing w:val="-7"/>
        </w:rPr>
        <w:t xml:space="preserve"> </w:t>
      </w:r>
      <w:r w:rsidRPr="00DC7FC9">
        <w:rPr>
          <w:rFonts w:asciiTheme="majorHAnsi" w:hAnsiTheme="majorHAnsi"/>
        </w:rPr>
        <w:t>investor,</w:t>
      </w:r>
      <w:r w:rsidRPr="00DC7FC9">
        <w:rPr>
          <w:rFonts w:asciiTheme="majorHAnsi" w:hAnsiTheme="majorHAnsi"/>
          <w:spacing w:val="-7"/>
        </w:rPr>
        <w:t xml:space="preserve"> </w:t>
      </w:r>
      <w:r w:rsidRPr="00DC7FC9">
        <w:rPr>
          <w:rFonts w:asciiTheme="majorHAnsi" w:hAnsiTheme="majorHAnsi"/>
        </w:rPr>
        <w:t>masyarakat,</w:t>
      </w:r>
      <w:r w:rsidRPr="00DC7FC9">
        <w:rPr>
          <w:rFonts w:asciiTheme="majorHAnsi" w:hAnsiTheme="majorHAnsi"/>
          <w:spacing w:val="-7"/>
        </w:rPr>
        <w:t xml:space="preserve"> </w:t>
      </w:r>
      <w:r w:rsidRPr="00DC7FC9">
        <w:rPr>
          <w:rFonts w:asciiTheme="majorHAnsi" w:hAnsiTheme="majorHAnsi"/>
        </w:rPr>
        <w:t>serta</w:t>
      </w:r>
      <w:r w:rsidRPr="00DC7FC9">
        <w:rPr>
          <w:rFonts w:asciiTheme="majorHAnsi" w:hAnsiTheme="majorHAnsi"/>
          <w:spacing w:val="-7"/>
        </w:rPr>
        <w:t xml:space="preserve"> </w:t>
      </w:r>
      <w:r w:rsidRPr="00DC7FC9">
        <w:rPr>
          <w:rFonts w:asciiTheme="majorHAnsi" w:hAnsiTheme="majorHAnsi"/>
        </w:rPr>
        <w:t>organisasi</w:t>
      </w:r>
      <w:r w:rsidRPr="00DC7FC9">
        <w:rPr>
          <w:rFonts w:asciiTheme="majorHAnsi" w:hAnsiTheme="majorHAnsi"/>
          <w:spacing w:val="-7"/>
        </w:rPr>
        <w:t xml:space="preserve"> </w:t>
      </w:r>
      <w:r w:rsidRPr="00DC7FC9">
        <w:rPr>
          <w:rFonts w:asciiTheme="majorHAnsi" w:hAnsiTheme="majorHAnsi"/>
        </w:rPr>
        <w:t>non-pemerintah.</w:t>
      </w:r>
      <w:r w:rsidRPr="00DC7FC9">
        <w:rPr>
          <w:rFonts w:asciiTheme="majorHAnsi" w:hAnsiTheme="majorHAnsi"/>
          <w:spacing w:val="-7"/>
        </w:rPr>
        <w:t xml:space="preserve"> </w:t>
      </w:r>
      <w:r w:rsidRPr="00DC7FC9">
        <w:rPr>
          <w:rFonts w:asciiTheme="majorHAnsi" w:hAnsiTheme="majorHAnsi"/>
        </w:rPr>
        <w:t>Untuk</w:t>
      </w:r>
      <w:r w:rsidRPr="00DC7FC9">
        <w:rPr>
          <w:rFonts w:asciiTheme="majorHAnsi" w:hAnsiTheme="majorHAnsi"/>
          <w:spacing w:val="-7"/>
        </w:rPr>
        <w:t xml:space="preserve"> </w:t>
      </w:r>
      <w:r w:rsidRPr="00DC7FC9">
        <w:rPr>
          <w:rFonts w:asciiTheme="majorHAnsi" w:hAnsiTheme="majorHAnsi"/>
        </w:rPr>
        <w:t>memahami kebutuhan dan harapan masing-masing pihak, pengumpulan dan analisis data yang relevan sangat diperlukan. Data ini menjadi dasar untuk membuat keputusan yang lebih berbasis informasi dan mencari titik temu antara</w:t>
      </w:r>
      <w:r w:rsidRPr="00DC7FC9">
        <w:rPr>
          <w:rFonts w:asciiTheme="majorHAnsi" w:hAnsiTheme="majorHAnsi"/>
          <w:spacing w:val="-3"/>
        </w:rPr>
        <w:t xml:space="preserve"> </w:t>
      </w:r>
      <w:r w:rsidRPr="00DC7FC9">
        <w:rPr>
          <w:rFonts w:asciiTheme="majorHAnsi" w:hAnsiTheme="majorHAnsi"/>
        </w:rPr>
        <w:t>stakeholder</w:t>
      </w:r>
      <w:r w:rsidRPr="00DC7FC9">
        <w:rPr>
          <w:rFonts w:asciiTheme="majorHAnsi" w:hAnsiTheme="majorHAnsi"/>
          <w:spacing w:val="-3"/>
        </w:rPr>
        <w:t xml:space="preserve"> </w:t>
      </w:r>
      <w:r w:rsidRPr="00DC7FC9">
        <w:rPr>
          <w:rFonts w:asciiTheme="majorHAnsi" w:hAnsiTheme="majorHAnsi"/>
        </w:rPr>
        <w:t xml:space="preserve">yang mungkin memerlukan negosiasi untuk mencapai kesepakatan yang dapat diterima oleh semua pihak. Selain itu, transparansi dalam pengambilan keputusan juga memiliki peran yang penting dalam membangun </w:t>
      </w:r>
      <w:r w:rsidRPr="00DC7FC9">
        <w:rPr>
          <w:rFonts w:asciiTheme="majorHAnsi" w:hAnsiTheme="majorHAnsi"/>
          <w:spacing w:val="-2"/>
        </w:rPr>
        <w:t>kepercayaan.</w:t>
      </w:r>
    </w:p>
    <w:p w:rsidR="004268BE" w:rsidRDefault="004268BE" w:rsidP="004268BE">
      <w:pPr>
        <w:pStyle w:val="BodyText"/>
        <w:spacing w:line="360" w:lineRule="auto"/>
        <w:ind w:left="540" w:right="140" w:firstLine="720"/>
        <w:jc w:val="both"/>
        <w:rPr>
          <w:rFonts w:asciiTheme="majorHAnsi" w:hAnsiTheme="majorHAnsi"/>
        </w:rPr>
      </w:pPr>
      <w:r w:rsidRPr="00DC7FC9">
        <w:rPr>
          <w:rFonts w:asciiTheme="majorHAnsi" w:hAnsiTheme="majorHAnsi"/>
        </w:rPr>
        <w:t>Dalam</w:t>
      </w:r>
      <w:r w:rsidRPr="00DC7FC9">
        <w:rPr>
          <w:rFonts w:asciiTheme="majorHAnsi" w:hAnsiTheme="majorHAnsi"/>
          <w:spacing w:val="80"/>
        </w:rPr>
        <w:t xml:space="preserve"> </w:t>
      </w:r>
      <w:r w:rsidRPr="00DC7FC9">
        <w:rPr>
          <w:rFonts w:asciiTheme="majorHAnsi" w:hAnsiTheme="majorHAnsi"/>
        </w:rPr>
        <w:t>proses</w:t>
      </w:r>
      <w:r w:rsidRPr="00DC7FC9">
        <w:rPr>
          <w:rFonts w:asciiTheme="majorHAnsi" w:hAnsiTheme="majorHAnsi"/>
          <w:spacing w:val="80"/>
        </w:rPr>
        <w:t xml:space="preserve"> </w:t>
      </w:r>
      <w:r w:rsidRPr="00DC7FC9">
        <w:rPr>
          <w:rFonts w:asciiTheme="majorHAnsi" w:hAnsiTheme="majorHAnsi"/>
        </w:rPr>
        <w:t>pengambilan</w:t>
      </w:r>
      <w:r w:rsidRPr="00DC7FC9">
        <w:rPr>
          <w:rFonts w:asciiTheme="majorHAnsi" w:hAnsiTheme="majorHAnsi"/>
          <w:spacing w:val="80"/>
        </w:rPr>
        <w:t xml:space="preserve"> </w:t>
      </w:r>
      <w:r w:rsidRPr="00DC7FC9">
        <w:rPr>
          <w:rFonts w:asciiTheme="majorHAnsi" w:hAnsiTheme="majorHAnsi"/>
        </w:rPr>
        <w:t>keputusan</w:t>
      </w:r>
      <w:r w:rsidRPr="00DC7FC9">
        <w:rPr>
          <w:rFonts w:asciiTheme="majorHAnsi" w:hAnsiTheme="majorHAnsi"/>
          <w:spacing w:val="80"/>
        </w:rPr>
        <w:t xml:space="preserve"> </w:t>
      </w:r>
      <w:r w:rsidRPr="00DC7FC9">
        <w:rPr>
          <w:rFonts w:asciiTheme="majorHAnsi" w:hAnsiTheme="majorHAnsi"/>
        </w:rPr>
        <w:t>di</w:t>
      </w:r>
      <w:r w:rsidRPr="00DC7FC9">
        <w:rPr>
          <w:rFonts w:asciiTheme="majorHAnsi" w:hAnsiTheme="majorHAnsi"/>
          <w:spacing w:val="80"/>
        </w:rPr>
        <w:t xml:space="preserve"> </w:t>
      </w:r>
      <w:r w:rsidRPr="00DC7FC9">
        <w:rPr>
          <w:rFonts w:asciiTheme="majorHAnsi" w:hAnsiTheme="majorHAnsi"/>
        </w:rPr>
        <w:t>Kementerian</w:t>
      </w:r>
      <w:r w:rsidRPr="00DC7FC9">
        <w:rPr>
          <w:rFonts w:asciiTheme="majorHAnsi" w:hAnsiTheme="majorHAnsi"/>
          <w:spacing w:val="80"/>
        </w:rPr>
        <w:t xml:space="preserve"> </w:t>
      </w:r>
      <w:r w:rsidRPr="00DC7FC9">
        <w:rPr>
          <w:rFonts w:asciiTheme="majorHAnsi" w:hAnsiTheme="majorHAnsi"/>
        </w:rPr>
        <w:t>Investasi,</w:t>
      </w:r>
      <w:r w:rsidRPr="00DC7FC9">
        <w:rPr>
          <w:rFonts w:asciiTheme="majorHAnsi" w:hAnsiTheme="majorHAnsi"/>
          <w:spacing w:val="80"/>
        </w:rPr>
        <w:t xml:space="preserve"> </w:t>
      </w:r>
      <w:r w:rsidRPr="00DC7FC9">
        <w:rPr>
          <w:rFonts w:asciiTheme="majorHAnsi" w:hAnsiTheme="majorHAnsi"/>
        </w:rPr>
        <w:t>terdapat berbagai</w:t>
      </w:r>
      <w:r w:rsidRPr="00DC7FC9">
        <w:rPr>
          <w:rFonts w:asciiTheme="majorHAnsi" w:hAnsiTheme="majorHAnsi"/>
          <w:spacing w:val="-3"/>
        </w:rPr>
        <w:t xml:space="preserve"> </w:t>
      </w:r>
      <w:r w:rsidRPr="00DC7FC9">
        <w:rPr>
          <w:rFonts w:asciiTheme="majorHAnsi" w:hAnsiTheme="majorHAnsi"/>
        </w:rPr>
        <w:t>stakeholder</w:t>
      </w:r>
      <w:r w:rsidRPr="00DC7FC9">
        <w:rPr>
          <w:rFonts w:asciiTheme="majorHAnsi" w:hAnsiTheme="majorHAnsi"/>
          <w:spacing w:val="-3"/>
        </w:rPr>
        <w:t xml:space="preserve"> </w:t>
      </w:r>
      <w:r w:rsidRPr="00DC7FC9">
        <w:rPr>
          <w:rFonts w:asciiTheme="majorHAnsi" w:hAnsiTheme="majorHAnsi"/>
        </w:rPr>
        <w:t xml:space="preserve">dengan peran dan kepentingan yang berbeda. Pemerintah memiliki tanggung jawab untuk menciptakan kebijakan yang mendukung pertumbuhan ekonomi, peningkatan pendapatan negara, serta penciptaan lapangan kerja. Mereka bertugas merancang </w:t>
      </w:r>
      <w:proofErr w:type="gramStart"/>
      <w:r w:rsidRPr="00DC7FC9">
        <w:rPr>
          <w:rFonts w:asciiTheme="majorHAnsi" w:hAnsiTheme="majorHAnsi"/>
        </w:rPr>
        <w:t>kebijakan</w:t>
      </w:r>
      <w:r w:rsidRPr="00DC7FC9">
        <w:rPr>
          <w:rFonts w:asciiTheme="majorHAnsi" w:hAnsiTheme="majorHAnsi"/>
          <w:spacing w:val="40"/>
        </w:rPr>
        <w:t xml:space="preserve">  </w:t>
      </w:r>
      <w:r w:rsidRPr="00DC7FC9">
        <w:rPr>
          <w:rFonts w:asciiTheme="majorHAnsi" w:hAnsiTheme="majorHAnsi"/>
        </w:rPr>
        <w:t>dan</w:t>
      </w:r>
      <w:proofErr w:type="gramEnd"/>
      <w:r w:rsidRPr="00DC7FC9">
        <w:rPr>
          <w:rFonts w:asciiTheme="majorHAnsi" w:hAnsiTheme="majorHAnsi"/>
          <w:spacing w:val="40"/>
        </w:rPr>
        <w:t xml:space="preserve">  </w:t>
      </w:r>
      <w:r w:rsidRPr="00DC7FC9">
        <w:rPr>
          <w:rFonts w:asciiTheme="majorHAnsi" w:hAnsiTheme="majorHAnsi"/>
        </w:rPr>
        <w:t>regulasi</w:t>
      </w:r>
      <w:r w:rsidRPr="00DC7FC9">
        <w:rPr>
          <w:rFonts w:asciiTheme="majorHAnsi" w:hAnsiTheme="majorHAnsi"/>
          <w:spacing w:val="40"/>
        </w:rPr>
        <w:t xml:space="preserve">  </w:t>
      </w:r>
      <w:r w:rsidRPr="00DC7FC9">
        <w:rPr>
          <w:rFonts w:asciiTheme="majorHAnsi" w:hAnsiTheme="majorHAnsi"/>
        </w:rPr>
        <w:lastRenderedPageBreak/>
        <w:t>yang</w:t>
      </w:r>
      <w:r w:rsidRPr="00DC7FC9">
        <w:rPr>
          <w:rFonts w:asciiTheme="majorHAnsi" w:hAnsiTheme="majorHAnsi"/>
          <w:spacing w:val="40"/>
        </w:rPr>
        <w:t xml:space="preserve">  </w:t>
      </w:r>
      <w:r w:rsidRPr="00DC7FC9">
        <w:rPr>
          <w:rFonts w:asciiTheme="majorHAnsi" w:hAnsiTheme="majorHAnsi"/>
        </w:rPr>
        <w:t>sejalan</w:t>
      </w:r>
      <w:r w:rsidRPr="00DC7FC9">
        <w:rPr>
          <w:rFonts w:asciiTheme="majorHAnsi" w:hAnsiTheme="majorHAnsi"/>
          <w:spacing w:val="40"/>
        </w:rPr>
        <w:t xml:space="preserve">  </w:t>
      </w:r>
      <w:r w:rsidRPr="00DC7FC9">
        <w:rPr>
          <w:rFonts w:asciiTheme="majorHAnsi" w:hAnsiTheme="majorHAnsi"/>
        </w:rPr>
        <w:t>dengan</w:t>
      </w:r>
      <w:r w:rsidRPr="00DC7FC9">
        <w:rPr>
          <w:rFonts w:asciiTheme="majorHAnsi" w:hAnsiTheme="majorHAnsi"/>
          <w:spacing w:val="40"/>
        </w:rPr>
        <w:t xml:space="preserve">  </w:t>
      </w:r>
      <w:r w:rsidRPr="00DC7FC9">
        <w:rPr>
          <w:rFonts w:asciiTheme="majorHAnsi" w:hAnsiTheme="majorHAnsi"/>
        </w:rPr>
        <w:t>rencana</w:t>
      </w:r>
      <w:r w:rsidRPr="00DC7FC9">
        <w:rPr>
          <w:rFonts w:asciiTheme="majorHAnsi" w:hAnsiTheme="majorHAnsi"/>
          <w:spacing w:val="40"/>
        </w:rPr>
        <w:t xml:space="preserve">  </w:t>
      </w:r>
      <w:r w:rsidRPr="00DC7FC9">
        <w:rPr>
          <w:rFonts w:asciiTheme="majorHAnsi" w:hAnsiTheme="majorHAnsi"/>
        </w:rPr>
        <w:t>pembangunan</w:t>
      </w:r>
      <w:r w:rsidRPr="00DC7FC9">
        <w:rPr>
          <w:rFonts w:asciiTheme="majorHAnsi" w:hAnsiTheme="majorHAnsi"/>
          <w:spacing w:val="40"/>
        </w:rPr>
        <w:t xml:space="preserve">  </w:t>
      </w:r>
      <w:r w:rsidRPr="00DC7FC9">
        <w:rPr>
          <w:rFonts w:asciiTheme="majorHAnsi" w:hAnsiTheme="majorHAnsi"/>
        </w:rPr>
        <w:t>nasional.</w:t>
      </w:r>
      <w:r w:rsidRPr="00DC7FC9">
        <w:rPr>
          <w:rFonts w:asciiTheme="majorHAnsi" w:hAnsiTheme="majorHAnsi"/>
          <w:spacing w:val="40"/>
        </w:rPr>
        <w:t xml:space="preserve"> </w:t>
      </w:r>
      <w:r w:rsidRPr="00DC7FC9">
        <w:rPr>
          <w:rFonts w:asciiTheme="majorHAnsi" w:hAnsiTheme="majorHAnsi"/>
        </w:rPr>
        <w:t>Setiap</w:t>
      </w:r>
      <w:r w:rsidRPr="00DC7FC9">
        <w:rPr>
          <w:rFonts w:asciiTheme="majorHAnsi" w:hAnsiTheme="majorHAnsi"/>
          <w:spacing w:val="-4"/>
        </w:rPr>
        <w:t xml:space="preserve"> </w:t>
      </w:r>
      <w:r w:rsidRPr="00DC7FC9">
        <w:rPr>
          <w:rFonts w:asciiTheme="majorHAnsi" w:hAnsiTheme="majorHAnsi"/>
        </w:rPr>
        <w:t>stakeholder</w:t>
      </w:r>
      <w:r w:rsidRPr="00DC7FC9">
        <w:rPr>
          <w:rFonts w:asciiTheme="majorHAnsi" w:hAnsiTheme="majorHAnsi"/>
          <w:spacing w:val="-4"/>
        </w:rPr>
        <w:t xml:space="preserve"> </w:t>
      </w:r>
      <w:r w:rsidRPr="00DC7FC9">
        <w:rPr>
          <w:rFonts w:asciiTheme="majorHAnsi" w:hAnsiTheme="majorHAnsi"/>
        </w:rPr>
        <w:t xml:space="preserve">dalam pengambilan keputusan memiliki kepentingan dan peran yang unik. Pemerintah, misalnya, berfokus pada penciptaan iklim investasi yang kondusif untuk </w:t>
      </w:r>
      <w:r w:rsidRPr="00DC7FC9">
        <w:rPr>
          <w:rFonts w:asciiTheme="majorHAnsi" w:hAnsiTheme="majorHAnsi"/>
          <w:spacing w:val="-2"/>
        </w:rPr>
        <w:t xml:space="preserve">pertumbuhan ekonomi, peningkatan pendapatan negara, dan penciptaan lapangan kerja. Mereka </w:t>
      </w:r>
      <w:r w:rsidRPr="00DC7FC9">
        <w:rPr>
          <w:rFonts w:asciiTheme="majorHAnsi" w:hAnsiTheme="majorHAnsi"/>
        </w:rPr>
        <w:t>bertugas menyusun kebijakan dan regulasi yang memastikan investasi yang masuk selaras dengan rencana pembangunan nasional. Di sisi lain, investor memiliki kepentingan untuk mendapatkan</w:t>
      </w:r>
      <w:r w:rsidRPr="00DC7FC9">
        <w:rPr>
          <w:rFonts w:asciiTheme="majorHAnsi" w:hAnsiTheme="majorHAnsi"/>
          <w:spacing w:val="-8"/>
        </w:rPr>
        <w:t xml:space="preserve"> </w:t>
      </w:r>
      <w:r w:rsidRPr="00DC7FC9">
        <w:rPr>
          <w:rFonts w:asciiTheme="majorHAnsi" w:hAnsiTheme="majorHAnsi"/>
        </w:rPr>
        <w:t>keuntungan</w:t>
      </w:r>
      <w:r w:rsidRPr="00DC7FC9">
        <w:rPr>
          <w:rFonts w:asciiTheme="majorHAnsi" w:hAnsiTheme="majorHAnsi"/>
          <w:spacing w:val="-8"/>
        </w:rPr>
        <w:t xml:space="preserve"> </w:t>
      </w:r>
      <w:r w:rsidRPr="00DC7FC9">
        <w:rPr>
          <w:rFonts w:asciiTheme="majorHAnsi" w:hAnsiTheme="majorHAnsi"/>
        </w:rPr>
        <w:t>dari</w:t>
      </w:r>
      <w:r w:rsidRPr="00DC7FC9">
        <w:rPr>
          <w:rFonts w:asciiTheme="majorHAnsi" w:hAnsiTheme="majorHAnsi"/>
          <w:spacing w:val="-8"/>
        </w:rPr>
        <w:t xml:space="preserve"> </w:t>
      </w:r>
      <w:r w:rsidRPr="00DC7FC9">
        <w:rPr>
          <w:rFonts w:asciiTheme="majorHAnsi" w:hAnsiTheme="majorHAnsi"/>
        </w:rPr>
        <w:t>investasi</w:t>
      </w:r>
      <w:r w:rsidRPr="00DC7FC9">
        <w:rPr>
          <w:rFonts w:asciiTheme="majorHAnsi" w:hAnsiTheme="majorHAnsi"/>
          <w:spacing w:val="-8"/>
        </w:rPr>
        <w:t xml:space="preserve"> </w:t>
      </w:r>
      <w:r w:rsidRPr="00DC7FC9">
        <w:rPr>
          <w:rFonts w:asciiTheme="majorHAnsi" w:hAnsiTheme="majorHAnsi"/>
        </w:rPr>
        <w:t>mereka</w:t>
      </w:r>
      <w:r w:rsidRPr="00DC7FC9">
        <w:rPr>
          <w:rFonts w:asciiTheme="majorHAnsi" w:hAnsiTheme="majorHAnsi"/>
          <w:spacing w:val="-8"/>
        </w:rPr>
        <w:t xml:space="preserve"> </w:t>
      </w:r>
      <w:r w:rsidRPr="00DC7FC9">
        <w:rPr>
          <w:rFonts w:asciiTheme="majorHAnsi" w:hAnsiTheme="majorHAnsi"/>
        </w:rPr>
        <w:t>serta</w:t>
      </w:r>
      <w:r w:rsidRPr="00DC7FC9">
        <w:rPr>
          <w:rFonts w:asciiTheme="majorHAnsi" w:hAnsiTheme="majorHAnsi"/>
          <w:spacing w:val="-8"/>
        </w:rPr>
        <w:t xml:space="preserve"> </w:t>
      </w:r>
      <w:r w:rsidRPr="00DC7FC9">
        <w:rPr>
          <w:rFonts w:asciiTheme="majorHAnsi" w:hAnsiTheme="majorHAnsi"/>
        </w:rPr>
        <w:t>memastikan</w:t>
      </w:r>
      <w:r w:rsidRPr="00DC7FC9">
        <w:rPr>
          <w:rFonts w:asciiTheme="majorHAnsi" w:hAnsiTheme="majorHAnsi"/>
          <w:spacing w:val="-8"/>
        </w:rPr>
        <w:t xml:space="preserve"> </w:t>
      </w:r>
      <w:r w:rsidRPr="00DC7FC9">
        <w:rPr>
          <w:rFonts w:asciiTheme="majorHAnsi" w:hAnsiTheme="majorHAnsi"/>
        </w:rPr>
        <w:t>keamanan</w:t>
      </w:r>
      <w:r w:rsidRPr="00DC7FC9">
        <w:rPr>
          <w:rFonts w:asciiTheme="majorHAnsi" w:hAnsiTheme="majorHAnsi"/>
          <w:spacing w:val="-8"/>
        </w:rPr>
        <w:t xml:space="preserve"> </w:t>
      </w:r>
      <w:r w:rsidRPr="00DC7FC9">
        <w:rPr>
          <w:rFonts w:asciiTheme="majorHAnsi" w:hAnsiTheme="majorHAnsi"/>
        </w:rPr>
        <w:t>dan</w:t>
      </w:r>
      <w:r w:rsidRPr="00DC7FC9">
        <w:rPr>
          <w:rFonts w:asciiTheme="majorHAnsi" w:hAnsiTheme="majorHAnsi"/>
          <w:spacing w:val="-8"/>
        </w:rPr>
        <w:t xml:space="preserve"> </w:t>
      </w:r>
      <w:r w:rsidRPr="00DC7FC9">
        <w:rPr>
          <w:rFonts w:asciiTheme="majorHAnsi" w:hAnsiTheme="majorHAnsi"/>
        </w:rPr>
        <w:t>keberlanjutan proyek. Mereka berperan dalam menyediakan modal dan teknologi, yang berkontribusi pada pengembangan ekonomi lokal.</w:t>
      </w:r>
    </w:p>
    <w:p w:rsidR="004268BE" w:rsidRDefault="004268BE" w:rsidP="004268BE">
      <w:pPr>
        <w:pStyle w:val="BodyText"/>
        <w:spacing w:line="360" w:lineRule="auto"/>
        <w:ind w:left="540" w:right="139" w:firstLine="720"/>
        <w:jc w:val="both"/>
        <w:rPr>
          <w:rFonts w:asciiTheme="majorHAnsi" w:hAnsiTheme="majorHAnsi"/>
        </w:rPr>
      </w:pPr>
      <w:r w:rsidRPr="00DC7FC9">
        <w:rPr>
          <w:rFonts w:asciiTheme="majorHAnsi" w:hAnsiTheme="majorHAnsi"/>
        </w:rPr>
        <w:t>Hubungan</w:t>
      </w:r>
      <w:r w:rsidRPr="00DC7FC9">
        <w:rPr>
          <w:rFonts w:asciiTheme="majorHAnsi" w:hAnsiTheme="majorHAnsi"/>
          <w:spacing w:val="-5"/>
        </w:rPr>
        <w:t xml:space="preserve"> </w:t>
      </w:r>
      <w:r w:rsidRPr="00DC7FC9">
        <w:rPr>
          <w:rFonts w:asciiTheme="majorHAnsi" w:hAnsiTheme="majorHAnsi"/>
        </w:rPr>
        <w:t>antar</w:t>
      </w:r>
      <w:r w:rsidRPr="00DC7FC9">
        <w:rPr>
          <w:rFonts w:asciiTheme="majorHAnsi" w:hAnsiTheme="majorHAnsi"/>
          <w:spacing w:val="-5"/>
        </w:rPr>
        <w:t xml:space="preserve"> </w:t>
      </w:r>
      <w:r w:rsidRPr="00DC7FC9">
        <w:rPr>
          <w:rFonts w:asciiTheme="majorHAnsi" w:hAnsiTheme="majorHAnsi"/>
        </w:rPr>
        <w:t>stakeholder</w:t>
      </w:r>
      <w:r w:rsidRPr="00DC7FC9">
        <w:rPr>
          <w:rFonts w:asciiTheme="majorHAnsi" w:hAnsiTheme="majorHAnsi"/>
          <w:spacing w:val="-5"/>
        </w:rPr>
        <w:t xml:space="preserve"> </w:t>
      </w:r>
      <w:r w:rsidRPr="00DC7FC9">
        <w:rPr>
          <w:rFonts w:asciiTheme="majorHAnsi" w:hAnsiTheme="majorHAnsi"/>
        </w:rPr>
        <w:t>di</w:t>
      </w:r>
      <w:r w:rsidRPr="00DC7FC9">
        <w:rPr>
          <w:rFonts w:asciiTheme="majorHAnsi" w:hAnsiTheme="majorHAnsi"/>
          <w:spacing w:val="-5"/>
        </w:rPr>
        <w:t xml:space="preserve"> </w:t>
      </w:r>
      <w:r w:rsidRPr="00DC7FC9">
        <w:rPr>
          <w:rFonts w:asciiTheme="majorHAnsi" w:hAnsiTheme="majorHAnsi"/>
        </w:rPr>
        <w:t>Kementerian</w:t>
      </w:r>
      <w:r w:rsidRPr="00DC7FC9">
        <w:rPr>
          <w:rFonts w:asciiTheme="majorHAnsi" w:hAnsiTheme="majorHAnsi"/>
          <w:spacing w:val="-5"/>
        </w:rPr>
        <w:t xml:space="preserve"> </w:t>
      </w:r>
      <w:r w:rsidRPr="00DC7FC9">
        <w:rPr>
          <w:rFonts w:asciiTheme="majorHAnsi" w:hAnsiTheme="majorHAnsi"/>
        </w:rPr>
        <w:t>Investasi</w:t>
      </w:r>
      <w:r w:rsidRPr="00DC7FC9">
        <w:rPr>
          <w:rFonts w:asciiTheme="majorHAnsi" w:hAnsiTheme="majorHAnsi"/>
          <w:spacing w:val="-5"/>
        </w:rPr>
        <w:t xml:space="preserve"> </w:t>
      </w:r>
      <w:r w:rsidRPr="00DC7FC9">
        <w:rPr>
          <w:rFonts w:asciiTheme="majorHAnsi" w:hAnsiTheme="majorHAnsi"/>
        </w:rPr>
        <w:t>seringkali</w:t>
      </w:r>
      <w:r w:rsidRPr="00DC7FC9">
        <w:rPr>
          <w:rFonts w:asciiTheme="majorHAnsi" w:hAnsiTheme="majorHAnsi"/>
          <w:spacing w:val="-5"/>
        </w:rPr>
        <w:t xml:space="preserve"> </w:t>
      </w:r>
      <w:r w:rsidRPr="00DC7FC9">
        <w:rPr>
          <w:rFonts w:asciiTheme="majorHAnsi" w:hAnsiTheme="majorHAnsi"/>
        </w:rPr>
        <w:t>bersifat</w:t>
      </w:r>
      <w:r w:rsidRPr="00DC7FC9">
        <w:rPr>
          <w:rFonts w:asciiTheme="majorHAnsi" w:hAnsiTheme="majorHAnsi"/>
          <w:spacing w:val="-5"/>
        </w:rPr>
        <w:t xml:space="preserve"> </w:t>
      </w:r>
      <w:r w:rsidRPr="00DC7FC9">
        <w:rPr>
          <w:rFonts w:asciiTheme="majorHAnsi" w:hAnsiTheme="majorHAnsi"/>
        </w:rPr>
        <w:t>kompleks</w:t>
      </w:r>
      <w:r w:rsidRPr="00DC7FC9">
        <w:rPr>
          <w:rFonts w:asciiTheme="majorHAnsi" w:hAnsiTheme="majorHAnsi"/>
          <w:spacing w:val="-5"/>
        </w:rPr>
        <w:t xml:space="preserve"> </w:t>
      </w:r>
      <w:r w:rsidRPr="00DC7FC9">
        <w:rPr>
          <w:rFonts w:asciiTheme="majorHAnsi" w:hAnsiTheme="majorHAnsi"/>
        </w:rPr>
        <w:t>dan saling terkait. Setiap pihak memiliki kepentingan dan tujuan yang dapat menciptakan kolaborasi maupun konflik. Misalnya, hubungan antara pemerintah dan investor umumnya bersifat simbiotik, di mana pemerintah berusaha menarik investasi untuk mendorong pertumbuhan ekonomi, sementara investor mencari peluang yang menguntungkan. Namun, apabila regulasi dianggap terlalu ketat atau tidak jelas, hal ini dapat menimbulkan ketegangan yang</w:t>
      </w:r>
      <w:r w:rsidRPr="00DC7FC9">
        <w:rPr>
          <w:rFonts w:asciiTheme="majorHAnsi" w:hAnsiTheme="majorHAnsi"/>
          <w:spacing w:val="80"/>
          <w:w w:val="150"/>
        </w:rPr>
        <w:t xml:space="preserve"> </w:t>
      </w:r>
      <w:r w:rsidRPr="00DC7FC9">
        <w:rPr>
          <w:rFonts w:asciiTheme="majorHAnsi" w:hAnsiTheme="majorHAnsi"/>
        </w:rPr>
        <w:t>menghambat</w:t>
      </w:r>
      <w:r w:rsidRPr="00DC7FC9">
        <w:rPr>
          <w:rFonts w:asciiTheme="majorHAnsi" w:hAnsiTheme="majorHAnsi"/>
          <w:spacing w:val="80"/>
          <w:w w:val="150"/>
        </w:rPr>
        <w:t xml:space="preserve"> </w:t>
      </w:r>
      <w:r w:rsidRPr="00DC7FC9">
        <w:rPr>
          <w:rFonts w:asciiTheme="majorHAnsi" w:hAnsiTheme="majorHAnsi"/>
        </w:rPr>
        <w:t>investasi.</w:t>
      </w:r>
      <w:r w:rsidRPr="00DC7FC9">
        <w:rPr>
          <w:rFonts w:asciiTheme="majorHAnsi" w:hAnsiTheme="majorHAnsi"/>
          <w:spacing w:val="-2"/>
        </w:rPr>
        <w:t xml:space="preserve"> </w:t>
      </w:r>
      <w:r w:rsidRPr="00DC7FC9">
        <w:rPr>
          <w:rFonts w:asciiTheme="majorHAnsi" w:hAnsiTheme="majorHAnsi"/>
        </w:rPr>
        <w:t>Proses</w:t>
      </w:r>
      <w:r w:rsidRPr="00DC7FC9">
        <w:rPr>
          <w:rFonts w:asciiTheme="majorHAnsi" w:hAnsiTheme="majorHAnsi"/>
          <w:spacing w:val="80"/>
          <w:w w:val="150"/>
        </w:rPr>
        <w:t xml:space="preserve"> </w:t>
      </w:r>
      <w:r w:rsidRPr="00DC7FC9">
        <w:rPr>
          <w:rFonts w:asciiTheme="majorHAnsi" w:hAnsiTheme="majorHAnsi"/>
        </w:rPr>
        <w:t>negosiasi</w:t>
      </w:r>
      <w:r w:rsidRPr="00DC7FC9">
        <w:rPr>
          <w:rFonts w:asciiTheme="majorHAnsi" w:hAnsiTheme="majorHAnsi"/>
          <w:spacing w:val="80"/>
          <w:w w:val="150"/>
        </w:rPr>
        <w:t xml:space="preserve"> </w:t>
      </w:r>
      <w:r w:rsidRPr="00DC7FC9">
        <w:rPr>
          <w:rFonts w:asciiTheme="majorHAnsi" w:hAnsiTheme="majorHAnsi"/>
        </w:rPr>
        <w:t>dalam</w:t>
      </w:r>
      <w:r w:rsidRPr="00DC7FC9">
        <w:rPr>
          <w:rFonts w:asciiTheme="majorHAnsi" w:hAnsiTheme="majorHAnsi"/>
          <w:spacing w:val="80"/>
          <w:w w:val="150"/>
        </w:rPr>
        <w:t xml:space="preserve"> </w:t>
      </w:r>
      <w:r w:rsidRPr="00DC7FC9">
        <w:rPr>
          <w:rFonts w:asciiTheme="majorHAnsi" w:hAnsiTheme="majorHAnsi"/>
        </w:rPr>
        <w:t>pengambilan</w:t>
      </w:r>
      <w:r w:rsidRPr="00DC7FC9">
        <w:rPr>
          <w:rFonts w:asciiTheme="majorHAnsi" w:hAnsiTheme="majorHAnsi"/>
          <w:spacing w:val="80"/>
          <w:w w:val="150"/>
        </w:rPr>
        <w:t xml:space="preserve"> </w:t>
      </w:r>
      <w:r w:rsidRPr="00DC7FC9">
        <w:rPr>
          <w:rFonts w:asciiTheme="majorHAnsi" w:hAnsiTheme="majorHAnsi"/>
        </w:rPr>
        <w:t>keputusan melibatkan</w:t>
      </w:r>
      <w:r w:rsidRPr="00DC7FC9">
        <w:rPr>
          <w:rFonts w:asciiTheme="majorHAnsi" w:hAnsiTheme="majorHAnsi"/>
          <w:spacing w:val="-3"/>
        </w:rPr>
        <w:t xml:space="preserve"> </w:t>
      </w:r>
      <w:r w:rsidRPr="00DC7FC9">
        <w:rPr>
          <w:rFonts w:asciiTheme="majorHAnsi" w:hAnsiTheme="majorHAnsi"/>
        </w:rPr>
        <w:t>serangkaian</w:t>
      </w:r>
      <w:r w:rsidRPr="00DC7FC9">
        <w:rPr>
          <w:rFonts w:asciiTheme="majorHAnsi" w:hAnsiTheme="majorHAnsi"/>
          <w:spacing w:val="-4"/>
        </w:rPr>
        <w:t xml:space="preserve"> </w:t>
      </w:r>
      <w:r w:rsidRPr="00DC7FC9">
        <w:rPr>
          <w:rFonts w:asciiTheme="majorHAnsi" w:hAnsiTheme="majorHAnsi"/>
        </w:rPr>
        <w:t>tahapan yang saling berkaitan. Pemerintah berfokus pada penciptaan lapangan kerja</w:t>
      </w:r>
      <w:r w:rsidRPr="00DC7FC9">
        <w:rPr>
          <w:rFonts w:asciiTheme="majorHAnsi" w:hAnsiTheme="majorHAnsi"/>
          <w:spacing w:val="2"/>
        </w:rPr>
        <w:t xml:space="preserve"> </w:t>
      </w:r>
      <w:r w:rsidRPr="00DC7FC9">
        <w:rPr>
          <w:rFonts w:asciiTheme="majorHAnsi" w:hAnsiTheme="majorHAnsi"/>
        </w:rPr>
        <w:t>melalui</w:t>
      </w:r>
      <w:r w:rsidRPr="00DC7FC9">
        <w:rPr>
          <w:rFonts w:asciiTheme="majorHAnsi" w:hAnsiTheme="majorHAnsi"/>
          <w:spacing w:val="2"/>
        </w:rPr>
        <w:t xml:space="preserve"> </w:t>
      </w:r>
      <w:r w:rsidRPr="00DC7FC9">
        <w:rPr>
          <w:rFonts w:asciiTheme="majorHAnsi" w:hAnsiTheme="majorHAnsi"/>
        </w:rPr>
        <w:t>investasi,</w:t>
      </w:r>
      <w:r w:rsidRPr="00DC7FC9">
        <w:rPr>
          <w:rFonts w:asciiTheme="majorHAnsi" w:hAnsiTheme="majorHAnsi"/>
          <w:spacing w:val="2"/>
        </w:rPr>
        <w:t xml:space="preserve"> </w:t>
      </w:r>
      <w:r w:rsidRPr="00DC7FC9">
        <w:rPr>
          <w:rFonts w:asciiTheme="majorHAnsi" w:hAnsiTheme="majorHAnsi"/>
        </w:rPr>
        <w:t>sementara</w:t>
      </w:r>
      <w:r w:rsidRPr="00DC7FC9">
        <w:rPr>
          <w:rFonts w:asciiTheme="majorHAnsi" w:hAnsiTheme="majorHAnsi"/>
          <w:spacing w:val="2"/>
        </w:rPr>
        <w:t xml:space="preserve"> </w:t>
      </w:r>
      <w:r w:rsidRPr="00DC7FC9">
        <w:rPr>
          <w:rFonts w:asciiTheme="majorHAnsi" w:hAnsiTheme="majorHAnsi"/>
        </w:rPr>
        <w:t>investor</w:t>
      </w:r>
      <w:r w:rsidRPr="00DC7FC9">
        <w:rPr>
          <w:rFonts w:asciiTheme="majorHAnsi" w:hAnsiTheme="majorHAnsi"/>
          <w:spacing w:val="2"/>
        </w:rPr>
        <w:t xml:space="preserve"> </w:t>
      </w:r>
      <w:r w:rsidRPr="00DC7FC9">
        <w:rPr>
          <w:rFonts w:asciiTheme="majorHAnsi" w:hAnsiTheme="majorHAnsi"/>
        </w:rPr>
        <w:t>bertujuan</w:t>
      </w:r>
      <w:r w:rsidRPr="00DC7FC9">
        <w:rPr>
          <w:rFonts w:asciiTheme="majorHAnsi" w:hAnsiTheme="majorHAnsi"/>
          <w:spacing w:val="2"/>
        </w:rPr>
        <w:t xml:space="preserve"> </w:t>
      </w:r>
      <w:r w:rsidRPr="00DC7FC9">
        <w:rPr>
          <w:rFonts w:asciiTheme="majorHAnsi" w:hAnsiTheme="majorHAnsi"/>
        </w:rPr>
        <w:t>untuk</w:t>
      </w:r>
      <w:r w:rsidRPr="00DC7FC9">
        <w:rPr>
          <w:rFonts w:asciiTheme="majorHAnsi" w:hAnsiTheme="majorHAnsi"/>
          <w:spacing w:val="2"/>
        </w:rPr>
        <w:t xml:space="preserve"> </w:t>
      </w:r>
      <w:r w:rsidRPr="00DC7FC9">
        <w:rPr>
          <w:rFonts w:asciiTheme="majorHAnsi" w:hAnsiTheme="majorHAnsi"/>
        </w:rPr>
        <w:t>memperoleh</w:t>
      </w:r>
      <w:r w:rsidRPr="00DC7FC9">
        <w:rPr>
          <w:rFonts w:asciiTheme="majorHAnsi" w:hAnsiTheme="majorHAnsi"/>
          <w:spacing w:val="3"/>
        </w:rPr>
        <w:t xml:space="preserve"> </w:t>
      </w:r>
      <w:r w:rsidRPr="00DC7FC9">
        <w:rPr>
          <w:rFonts w:asciiTheme="majorHAnsi" w:hAnsiTheme="majorHAnsi"/>
          <w:spacing w:val="-2"/>
        </w:rPr>
        <w:t>keuntungan</w:t>
      </w:r>
      <w:r>
        <w:rPr>
          <w:rFonts w:asciiTheme="majorHAnsi" w:hAnsiTheme="majorHAnsi"/>
        </w:rPr>
        <w:t xml:space="preserve"> </w:t>
      </w:r>
      <w:r w:rsidRPr="00DC7FC9">
        <w:rPr>
          <w:rFonts w:asciiTheme="majorHAnsi" w:hAnsiTheme="majorHAnsi"/>
        </w:rPr>
        <w:t>dari</w:t>
      </w:r>
      <w:r w:rsidRPr="00DC7FC9">
        <w:rPr>
          <w:rFonts w:asciiTheme="majorHAnsi" w:hAnsiTheme="majorHAnsi"/>
          <w:spacing w:val="-7"/>
        </w:rPr>
        <w:t xml:space="preserve"> </w:t>
      </w:r>
      <w:r w:rsidRPr="00DC7FC9">
        <w:rPr>
          <w:rFonts w:asciiTheme="majorHAnsi" w:hAnsiTheme="majorHAnsi"/>
        </w:rPr>
        <w:t>proyek</w:t>
      </w:r>
      <w:r w:rsidRPr="00DC7FC9">
        <w:rPr>
          <w:rFonts w:asciiTheme="majorHAnsi" w:hAnsiTheme="majorHAnsi"/>
          <w:spacing w:val="-7"/>
        </w:rPr>
        <w:t xml:space="preserve"> </w:t>
      </w:r>
      <w:r w:rsidRPr="00DC7FC9">
        <w:rPr>
          <w:rFonts w:asciiTheme="majorHAnsi" w:hAnsiTheme="majorHAnsi"/>
        </w:rPr>
        <w:t>mereka.</w:t>
      </w:r>
      <w:r w:rsidRPr="00DC7FC9">
        <w:rPr>
          <w:rFonts w:asciiTheme="majorHAnsi" w:hAnsiTheme="majorHAnsi"/>
          <w:spacing w:val="-7"/>
        </w:rPr>
        <w:t xml:space="preserve"> </w:t>
      </w:r>
      <w:r w:rsidRPr="00DC7FC9">
        <w:rPr>
          <w:rFonts w:asciiTheme="majorHAnsi" w:hAnsiTheme="majorHAnsi"/>
        </w:rPr>
        <w:t>Pengumpulan</w:t>
      </w:r>
      <w:r w:rsidRPr="00DC7FC9">
        <w:rPr>
          <w:rFonts w:asciiTheme="majorHAnsi" w:hAnsiTheme="majorHAnsi"/>
          <w:spacing w:val="-7"/>
        </w:rPr>
        <w:t xml:space="preserve"> </w:t>
      </w:r>
      <w:r w:rsidRPr="00DC7FC9">
        <w:rPr>
          <w:rFonts w:asciiTheme="majorHAnsi" w:hAnsiTheme="majorHAnsi"/>
        </w:rPr>
        <w:t>informasi</w:t>
      </w:r>
      <w:r w:rsidRPr="00DC7FC9">
        <w:rPr>
          <w:rFonts w:asciiTheme="majorHAnsi" w:hAnsiTheme="majorHAnsi"/>
          <w:spacing w:val="-7"/>
        </w:rPr>
        <w:t xml:space="preserve"> </w:t>
      </w:r>
      <w:r w:rsidRPr="00DC7FC9">
        <w:rPr>
          <w:rFonts w:asciiTheme="majorHAnsi" w:hAnsiTheme="majorHAnsi"/>
        </w:rPr>
        <w:t>terkait</w:t>
      </w:r>
      <w:r w:rsidRPr="00DC7FC9">
        <w:rPr>
          <w:rFonts w:asciiTheme="majorHAnsi" w:hAnsiTheme="majorHAnsi"/>
          <w:spacing w:val="-7"/>
        </w:rPr>
        <w:t xml:space="preserve"> </w:t>
      </w:r>
      <w:r w:rsidRPr="00DC7FC9">
        <w:rPr>
          <w:rFonts w:asciiTheme="majorHAnsi" w:hAnsiTheme="majorHAnsi"/>
        </w:rPr>
        <w:t>kebijakan</w:t>
      </w:r>
      <w:r w:rsidRPr="00DC7FC9">
        <w:rPr>
          <w:rFonts w:asciiTheme="majorHAnsi" w:hAnsiTheme="majorHAnsi"/>
          <w:spacing w:val="-7"/>
        </w:rPr>
        <w:t xml:space="preserve"> </w:t>
      </w:r>
      <w:r w:rsidRPr="00DC7FC9">
        <w:rPr>
          <w:rFonts w:asciiTheme="majorHAnsi" w:hAnsiTheme="majorHAnsi"/>
        </w:rPr>
        <w:t>dan</w:t>
      </w:r>
      <w:r w:rsidRPr="00DC7FC9">
        <w:rPr>
          <w:rFonts w:asciiTheme="majorHAnsi" w:hAnsiTheme="majorHAnsi"/>
          <w:spacing w:val="-7"/>
        </w:rPr>
        <w:t xml:space="preserve"> </w:t>
      </w:r>
      <w:r w:rsidRPr="00DC7FC9">
        <w:rPr>
          <w:rFonts w:asciiTheme="majorHAnsi" w:hAnsiTheme="majorHAnsi"/>
        </w:rPr>
        <w:t>posisi</w:t>
      </w:r>
      <w:r w:rsidRPr="00DC7FC9">
        <w:rPr>
          <w:rFonts w:asciiTheme="majorHAnsi" w:hAnsiTheme="majorHAnsi"/>
          <w:spacing w:val="-7"/>
        </w:rPr>
        <w:t xml:space="preserve"> </w:t>
      </w:r>
      <w:r w:rsidRPr="00DC7FC9">
        <w:rPr>
          <w:rFonts w:asciiTheme="majorHAnsi" w:hAnsiTheme="majorHAnsi"/>
        </w:rPr>
        <w:t>masing-masing</w:t>
      </w:r>
      <w:r w:rsidRPr="00DC7FC9">
        <w:rPr>
          <w:rFonts w:asciiTheme="majorHAnsi" w:hAnsiTheme="majorHAnsi"/>
          <w:spacing w:val="-7"/>
        </w:rPr>
        <w:t xml:space="preserve"> </w:t>
      </w:r>
      <w:r w:rsidRPr="00DC7FC9">
        <w:rPr>
          <w:rFonts w:asciiTheme="majorHAnsi" w:hAnsiTheme="majorHAnsi"/>
        </w:rPr>
        <w:t>pihak sangat penting dalam tahap ini agar pemahaman konteks negosiasi dapat tercapai.</w:t>
      </w:r>
    </w:p>
    <w:p w:rsidR="00CC4E3B" w:rsidRPr="00DC7FC9" w:rsidRDefault="005904E1" w:rsidP="004268BE">
      <w:pPr>
        <w:pStyle w:val="Heading2"/>
        <w:numPr>
          <w:ilvl w:val="0"/>
          <w:numId w:val="3"/>
        </w:numPr>
        <w:spacing w:before="142" w:line="360" w:lineRule="auto"/>
        <w:ind w:right="140"/>
        <w:rPr>
          <w:rFonts w:asciiTheme="majorHAnsi" w:hAnsiTheme="majorHAnsi"/>
        </w:rPr>
      </w:pPr>
      <w:r w:rsidRPr="00DC7FC9">
        <w:rPr>
          <w:rFonts w:asciiTheme="majorHAnsi" w:hAnsiTheme="majorHAnsi"/>
        </w:rPr>
        <w:t>Studi</w:t>
      </w:r>
      <w:r w:rsidRPr="00DC7FC9">
        <w:rPr>
          <w:rFonts w:asciiTheme="majorHAnsi" w:hAnsiTheme="majorHAnsi"/>
          <w:spacing w:val="-4"/>
        </w:rPr>
        <w:t xml:space="preserve"> </w:t>
      </w:r>
      <w:r w:rsidRPr="00DC7FC9">
        <w:rPr>
          <w:rFonts w:asciiTheme="majorHAnsi" w:hAnsiTheme="majorHAnsi"/>
        </w:rPr>
        <w:t>Kasus</w:t>
      </w:r>
      <w:r w:rsidRPr="00DC7FC9">
        <w:rPr>
          <w:rFonts w:asciiTheme="majorHAnsi" w:hAnsiTheme="majorHAnsi"/>
          <w:spacing w:val="-1"/>
        </w:rPr>
        <w:t xml:space="preserve"> </w:t>
      </w:r>
      <w:r w:rsidRPr="00DC7FC9">
        <w:rPr>
          <w:rFonts w:asciiTheme="majorHAnsi" w:hAnsiTheme="majorHAnsi"/>
        </w:rPr>
        <w:t>Spesifik</w:t>
      </w:r>
      <w:r w:rsidRPr="00DC7FC9">
        <w:rPr>
          <w:rFonts w:asciiTheme="majorHAnsi" w:hAnsiTheme="majorHAnsi"/>
          <w:spacing w:val="-2"/>
        </w:rPr>
        <w:t xml:space="preserve"> </w:t>
      </w:r>
      <w:r w:rsidRPr="00DC7FC9">
        <w:rPr>
          <w:rFonts w:asciiTheme="majorHAnsi" w:hAnsiTheme="majorHAnsi"/>
        </w:rPr>
        <w:t>tentang</w:t>
      </w:r>
      <w:r w:rsidRPr="00DC7FC9">
        <w:rPr>
          <w:rFonts w:asciiTheme="majorHAnsi" w:hAnsiTheme="majorHAnsi"/>
          <w:spacing w:val="-1"/>
        </w:rPr>
        <w:t xml:space="preserve"> </w:t>
      </w:r>
      <w:r w:rsidRPr="00DC7FC9">
        <w:rPr>
          <w:rFonts w:asciiTheme="majorHAnsi" w:hAnsiTheme="majorHAnsi"/>
        </w:rPr>
        <w:t>Hilirisasi</w:t>
      </w:r>
      <w:r w:rsidRPr="00DC7FC9">
        <w:rPr>
          <w:rFonts w:asciiTheme="majorHAnsi" w:hAnsiTheme="majorHAnsi"/>
          <w:spacing w:val="-2"/>
        </w:rPr>
        <w:t xml:space="preserve"> </w:t>
      </w:r>
      <w:r w:rsidRPr="00DC7FC9">
        <w:rPr>
          <w:rFonts w:asciiTheme="majorHAnsi" w:hAnsiTheme="majorHAnsi"/>
        </w:rPr>
        <w:t>Industri</w:t>
      </w:r>
      <w:r w:rsidRPr="00DC7FC9">
        <w:rPr>
          <w:rFonts w:asciiTheme="majorHAnsi" w:hAnsiTheme="majorHAnsi"/>
          <w:spacing w:val="-1"/>
        </w:rPr>
        <w:t xml:space="preserve"> </w:t>
      </w:r>
      <w:r w:rsidRPr="00DC7FC9">
        <w:rPr>
          <w:rFonts w:asciiTheme="majorHAnsi" w:hAnsiTheme="majorHAnsi"/>
          <w:spacing w:val="-2"/>
        </w:rPr>
        <w:t>Pertambangan</w:t>
      </w:r>
    </w:p>
    <w:p w:rsidR="004268BE" w:rsidRPr="00DC7FC9" w:rsidRDefault="005904E1" w:rsidP="004268BE">
      <w:pPr>
        <w:pStyle w:val="BodyText"/>
        <w:spacing w:before="137" w:line="360" w:lineRule="auto"/>
        <w:ind w:left="540" w:right="140" w:firstLine="720"/>
        <w:jc w:val="both"/>
        <w:rPr>
          <w:rFonts w:asciiTheme="majorHAnsi" w:hAnsiTheme="majorHAnsi"/>
        </w:rPr>
      </w:pPr>
      <w:r w:rsidRPr="00DC7FC9">
        <w:rPr>
          <w:rFonts w:asciiTheme="majorHAnsi" w:hAnsiTheme="majorHAnsi"/>
        </w:rPr>
        <w:t>Studi kasus yang dapat dianalisis secara mendalam a</w:t>
      </w:r>
      <w:r w:rsidRPr="00DC7FC9">
        <w:rPr>
          <w:rFonts w:asciiTheme="majorHAnsi" w:hAnsiTheme="majorHAnsi"/>
        </w:rPr>
        <w:t>dalah negosiasi yang dilakukan antara pemerintah Indonesia, khususnya Kementerian Investasi, dan perusahaan-perusahaan besar seperti PT</w:t>
      </w:r>
      <w:r w:rsidRPr="00DC7FC9">
        <w:rPr>
          <w:rFonts w:asciiTheme="majorHAnsi" w:hAnsiTheme="majorHAnsi"/>
          <w:spacing w:val="-4"/>
        </w:rPr>
        <w:t xml:space="preserve"> </w:t>
      </w:r>
      <w:r w:rsidRPr="00DC7FC9">
        <w:rPr>
          <w:rFonts w:asciiTheme="majorHAnsi" w:hAnsiTheme="majorHAnsi"/>
        </w:rPr>
        <w:t>Freeport</w:t>
      </w:r>
      <w:r w:rsidRPr="00DC7FC9">
        <w:rPr>
          <w:rFonts w:asciiTheme="majorHAnsi" w:hAnsiTheme="majorHAnsi"/>
          <w:spacing w:val="-4"/>
        </w:rPr>
        <w:t xml:space="preserve"> </w:t>
      </w:r>
      <w:r w:rsidRPr="00DC7FC9">
        <w:rPr>
          <w:rFonts w:asciiTheme="majorHAnsi" w:hAnsiTheme="majorHAnsi"/>
        </w:rPr>
        <w:t>Indonesia terkait kewajiban pembangunan</w:t>
      </w:r>
      <w:r w:rsidRPr="00DC7FC9">
        <w:rPr>
          <w:rFonts w:asciiTheme="majorHAnsi" w:hAnsiTheme="majorHAnsi"/>
          <w:spacing w:val="-4"/>
        </w:rPr>
        <w:t xml:space="preserve"> </w:t>
      </w:r>
      <w:r w:rsidRPr="00DC7FC9">
        <w:rPr>
          <w:rFonts w:asciiTheme="majorHAnsi" w:hAnsiTheme="majorHAnsi"/>
        </w:rPr>
        <w:t>smelter</w:t>
      </w:r>
      <w:r w:rsidRPr="00DC7FC9">
        <w:rPr>
          <w:rFonts w:asciiTheme="majorHAnsi" w:hAnsiTheme="majorHAnsi"/>
          <w:spacing w:val="-4"/>
        </w:rPr>
        <w:t xml:space="preserve"> </w:t>
      </w:r>
      <w:r w:rsidRPr="00DC7FC9">
        <w:rPr>
          <w:rFonts w:asciiTheme="majorHAnsi" w:hAnsiTheme="majorHAnsi"/>
        </w:rPr>
        <w:t>di dalam negeri. Kebijakan</w:t>
      </w:r>
      <w:r w:rsidRPr="00DC7FC9">
        <w:rPr>
          <w:rFonts w:asciiTheme="majorHAnsi" w:hAnsiTheme="majorHAnsi"/>
          <w:spacing w:val="-3"/>
        </w:rPr>
        <w:t xml:space="preserve"> </w:t>
      </w:r>
      <w:r w:rsidRPr="00DC7FC9">
        <w:rPr>
          <w:rFonts w:asciiTheme="majorHAnsi" w:hAnsiTheme="majorHAnsi"/>
        </w:rPr>
        <w:t>hilirisasi</w:t>
      </w:r>
      <w:r w:rsidRPr="00DC7FC9">
        <w:rPr>
          <w:rFonts w:asciiTheme="majorHAnsi" w:hAnsiTheme="majorHAnsi"/>
          <w:spacing w:val="-3"/>
        </w:rPr>
        <w:t xml:space="preserve"> </w:t>
      </w:r>
      <w:r w:rsidRPr="00DC7FC9">
        <w:rPr>
          <w:rFonts w:asciiTheme="majorHAnsi" w:hAnsiTheme="majorHAnsi"/>
        </w:rPr>
        <w:t>ini bertujuan untuk memaksimalkan pengolahan bahan tambang agar memiliki</w:t>
      </w:r>
      <w:r w:rsidRPr="00DC7FC9">
        <w:rPr>
          <w:rFonts w:asciiTheme="majorHAnsi" w:hAnsiTheme="majorHAnsi"/>
          <w:spacing w:val="-15"/>
        </w:rPr>
        <w:t xml:space="preserve"> </w:t>
      </w:r>
      <w:r w:rsidRPr="00DC7FC9">
        <w:rPr>
          <w:rFonts w:asciiTheme="majorHAnsi" w:hAnsiTheme="majorHAnsi"/>
        </w:rPr>
        <w:t>nilai</w:t>
      </w:r>
      <w:r w:rsidRPr="00DC7FC9">
        <w:rPr>
          <w:rFonts w:asciiTheme="majorHAnsi" w:hAnsiTheme="majorHAnsi"/>
          <w:spacing w:val="-15"/>
        </w:rPr>
        <w:t xml:space="preserve"> </w:t>
      </w:r>
      <w:r w:rsidRPr="00DC7FC9">
        <w:rPr>
          <w:rFonts w:asciiTheme="majorHAnsi" w:hAnsiTheme="majorHAnsi"/>
        </w:rPr>
        <w:t>tambah</w:t>
      </w:r>
      <w:r w:rsidRPr="00DC7FC9">
        <w:rPr>
          <w:rFonts w:asciiTheme="majorHAnsi" w:hAnsiTheme="majorHAnsi"/>
          <w:spacing w:val="-15"/>
        </w:rPr>
        <w:t xml:space="preserve"> </w:t>
      </w:r>
      <w:r w:rsidRPr="00DC7FC9">
        <w:rPr>
          <w:rFonts w:asciiTheme="majorHAnsi" w:hAnsiTheme="majorHAnsi"/>
        </w:rPr>
        <w:t>yang</w:t>
      </w:r>
      <w:r w:rsidRPr="00DC7FC9">
        <w:rPr>
          <w:rFonts w:asciiTheme="majorHAnsi" w:hAnsiTheme="majorHAnsi"/>
          <w:spacing w:val="-15"/>
        </w:rPr>
        <w:t xml:space="preserve"> </w:t>
      </w:r>
      <w:r w:rsidRPr="00DC7FC9">
        <w:rPr>
          <w:rFonts w:asciiTheme="majorHAnsi" w:hAnsiTheme="majorHAnsi"/>
        </w:rPr>
        <w:t>lebih</w:t>
      </w:r>
      <w:r w:rsidRPr="00DC7FC9">
        <w:rPr>
          <w:rFonts w:asciiTheme="majorHAnsi" w:hAnsiTheme="majorHAnsi"/>
          <w:spacing w:val="-15"/>
        </w:rPr>
        <w:t xml:space="preserve"> </w:t>
      </w:r>
      <w:r w:rsidRPr="00DC7FC9">
        <w:rPr>
          <w:rFonts w:asciiTheme="majorHAnsi" w:hAnsiTheme="majorHAnsi"/>
        </w:rPr>
        <w:t>tinggi</w:t>
      </w:r>
      <w:r w:rsidRPr="00DC7FC9">
        <w:rPr>
          <w:rFonts w:asciiTheme="majorHAnsi" w:hAnsiTheme="majorHAnsi"/>
          <w:spacing w:val="-15"/>
        </w:rPr>
        <w:t xml:space="preserve"> </w:t>
      </w:r>
      <w:r w:rsidRPr="00DC7FC9">
        <w:rPr>
          <w:rFonts w:asciiTheme="majorHAnsi" w:hAnsiTheme="majorHAnsi"/>
        </w:rPr>
        <w:t>sebelum</w:t>
      </w:r>
      <w:r w:rsidRPr="00DC7FC9">
        <w:rPr>
          <w:rFonts w:asciiTheme="majorHAnsi" w:hAnsiTheme="majorHAnsi"/>
          <w:spacing w:val="-15"/>
        </w:rPr>
        <w:t xml:space="preserve"> </w:t>
      </w:r>
      <w:r w:rsidRPr="00DC7FC9">
        <w:rPr>
          <w:rFonts w:asciiTheme="majorHAnsi" w:hAnsiTheme="majorHAnsi"/>
        </w:rPr>
        <w:t>diekspor.</w:t>
      </w:r>
      <w:r w:rsidRPr="00DC7FC9">
        <w:rPr>
          <w:rFonts w:asciiTheme="majorHAnsi" w:hAnsiTheme="majorHAnsi"/>
          <w:spacing w:val="-15"/>
        </w:rPr>
        <w:t xml:space="preserve"> </w:t>
      </w:r>
      <w:r w:rsidRPr="00DC7FC9">
        <w:rPr>
          <w:rFonts w:asciiTheme="majorHAnsi" w:hAnsiTheme="majorHAnsi"/>
        </w:rPr>
        <w:t>Kebijakan</w:t>
      </w:r>
      <w:r w:rsidRPr="00DC7FC9">
        <w:rPr>
          <w:rFonts w:asciiTheme="majorHAnsi" w:hAnsiTheme="majorHAnsi"/>
          <w:spacing w:val="-15"/>
        </w:rPr>
        <w:t xml:space="preserve"> </w:t>
      </w:r>
      <w:r w:rsidRPr="00DC7FC9">
        <w:rPr>
          <w:rFonts w:asciiTheme="majorHAnsi" w:hAnsiTheme="majorHAnsi"/>
        </w:rPr>
        <w:t>ini</w:t>
      </w:r>
      <w:r w:rsidRPr="00DC7FC9">
        <w:rPr>
          <w:rFonts w:asciiTheme="majorHAnsi" w:hAnsiTheme="majorHAnsi"/>
          <w:spacing w:val="-15"/>
        </w:rPr>
        <w:t xml:space="preserve"> </w:t>
      </w:r>
      <w:r w:rsidRPr="00DC7FC9">
        <w:rPr>
          <w:rFonts w:asciiTheme="majorHAnsi" w:hAnsiTheme="majorHAnsi"/>
        </w:rPr>
        <w:t>merupakan</w:t>
      </w:r>
      <w:r w:rsidRPr="00DC7FC9">
        <w:rPr>
          <w:rFonts w:asciiTheme="majorHAnsi" w:hAnsiTheme="majorHAnsi"/>
          <w:spacing w:val="-15"/>
        </w:rPr>
        <w:t xml:space="preserve"> </w:t>
      </w:r>
      <w:r w:rsidRPr="00DC7FC9">
        <w:rPr>
          <w:rFonts w:asciiTheme="majorHAnsi" w:hAnsiTheme="majorHAnsi"/>
        </w:rPr>
        <w:t>bagian</w:t>
      </w:r>
      <w:r w:rsidRPr="00DC7FC9">
        <w:rPr>
          <w:rFonts w:asciiTheme="majorHAnsi" w:hAnsiTheme="majorHAnsi"/>
          <w:spacing w:val="-15"/>
        </w:rPr>
        <w:t xml:space="preserve"> </w:t>
      </w:r>
      <w:r w:rsidRPr="00DC7FC9">
        <w:rPr>
          <w:rFonts w:asciiTheme="majorHAnsi" w:hAnsiTheme="majorHAnsi"/>
        </w:rPr>
        <w:t>dari upaya pemerintah untuk mengurangi ekspor bahan mentah dan mengembangkan sektor manufaktur domestik</w:t>
      </w:r>
      <w:r w:rsidRPr="00DC7FC9">
        <w:rPr>
          <w:rFonts w:asciiTheme="majorHAnsi" w:hAnsiTheme="majorHAnsi"/>
        </w:rPr>
        <w:t>. PT</w:t>
      </w:r>
      <w:r w:rsidRPr="00DC7FC9">
        <w:rPr>
          <w:rFonts w:asciiTheme="majorHAnsi" w:hAnsiTheme="majorHAnsi"/>
          <w:spacing w:val="-5"/>
        </w:rPr>
        <w:t xml:space="preserve"> </w:t>
      </w:r>
      <w:r w:rsidRPr="00DC7FC9">
        <w:rPr>
          <w:rFonts w:asciiTheme="majorHAnsi" w:hAnsiTheme="majorHAnsi"/>
        </w:rPr>
        <w:t xml:space="preserve">Freeport, sebagai perusahaan multinasional, menghadapi tantangan </w:t>
      </w:r>
      <w:r w:rsidRPr="00DC7FC9">
        <w:rPr>
          <w:rFonts w:asciiTheme="majorHAnsi" w:hAnsiTheme="majorHAnsi"/>
        </w:rPr>
        <w:lastRenderedPageBreak/>
        <w:t>dalam</w:t>
      </w:r>
      <w:r w:rsidRPr="00DC7FC9">
        <w:rPr>
          <w:rFonts w:asciiTheme="majorHAnsi" w:hAnsiTheme="majorHAnsi"/>
          <w:spacing w:val="80"/>
        </w:rPr>
        <w:t xml:space="preserve"> </w:t>
      </w:r>
      <w:r w:rsidRPr="00DC7FC9">
        <w:rPr>
          <w:rFonts w:asciiTheme="majorHAnsi" w:hAnsiTheme="majorHAnsi"/>
        </w:rPr>
        <w:t>merancang</w:t>
      </w:r>
      <w:r w:rsidRPr="00DC7FC9">
        <w:rPr>
          <w:rFonts w:asciiTheme="majorHAnsi" w:hAnsiTheme="majorHAnsi"/>
          <w:spacing w:val="80"/>
        </w:rPr>
        <w:t xml:space="preserve"> </w:t>
      </w:r>
      <w:r w:rsidRPr="00DC7FC9">
        <w:rPr>
          <w:rFonts w:asciiTheme="majorHAnsi" w:hAnsiTheme="majorHAnsi"/>
        </w:rPr>
        <w:t>pembangunan</w:t>
      </w:r>
      <w:r w:rsidRPr="00DC7FC9">
        <w:rPr>
          <w:rFonts w:asciiTheme="majorHAnsi" w:hAnsiTheme="majorHAnsi"/>
          <w:spacing w:val="-3"/>
        </w:rPr>
        <w:t xml:space="preserve"> </w:t>
      </w:r>
      <w:r w:rsidRPr="00DC7FC9">
        <w:rPr>
          <w:rFonts w:asciiTheme="majorHAnsi" w:hAnsiTheme="majorHAnsi"/>
        </w:rPr>
        <w:t>smelter</w:t>
      </w:r>
      <w:r w:rsidRPr="00DC7FC9">
        <w:rPr>
          <w:rFonts w:asciiTheme="majorHAnsi" w:hAnsiTheme="majorHAnsi"/>
          <w:spacing w:val="-3"/>
        </w:rPr>
        <w:t xml:space="preserve"> </w:t>
      </w:r>
      <w:r w:rsidRPr="00DC7FC9">
        <w:rPr>
          <w:rFonts w:asciiTheme="majorHAnsi" w:hAnsiTheme="majorHAnsi"/>
        </w:rPr>
        <w:t>dengan</w:t>
      </w:r>
      <w:r w:rsidRPr="00DC7FC9">
        <w:rPr>
          <w:rFonts w:asciiTheme="majorHAnsi" w:hAnsiTheme="majorHAnsi"/>
          <w:spacing w:val="80"/>
        </w:rPr>
        <w:t xml:space="preserve"> </w:t>
      </w:r>
      <w:r w:rsidRPr="00DC7FC9">
        <w:rPr>
          <w:rFonts w:asciiTheme="majorHAnsi" w:hAnsiTheme="majorHAnsi"/>
        </w:rPr>
        <w:t>mempertimbangkan</w:t>
      </w:r>
      <w:r w:rsidRPr="00DC7FC9">
        <w:rPr>
          <w:rFonts w:asciiTheme="majorHAnsi" w:hAnsiTheme="majorHAnsi"/>
          <w:spacing w:val="80"/>
        </w:rPr>
        <w:t xml:space="preserve"> </w:t>
      </w:r>
      <w:r w:rsidRPr="00DC7FC9">
        <w:rPr>
          <w:rFonts w:asciiTheme="majorHAnsi" w:hAnsiTheme="majorHAnsi"/>
        </w:rPr>
        <w:t>aspek</w:t>
      </w:r>
      <w:r w:rsidRPr="00DC7FC9">
        <w:rPr>
          <w:rFonts w:asciiTheme="majorHAnsi" w:hAnsiTheme="majorHAnsi"/>
          <w:spacing w:val="80"/>
        </w:rPr>
        <w:t xml:space="preserve"> </w:t>
      </w:r>
      <w:r w:rsidRPr="00DC7FC9">
        <w:rPr>
          <w:rFonts w:asciiTheme="majorHAnsi" w:hAnsiTheme="majorHAnsi"/>
        </w:rPr>
        <w:t>biaya</w:t>
      </w:r>
      <w:r w:rsidRPr="00DC7FC9">
        <w:rPr>
          <w:rFonts w:asciiTheme="majorHAnsi" w:hAnsiTheme="majorHAnsi"/>
          <w:spacing w:val="40"/>
        </w:rPr>
        <w:t xml:space="preserve"> </w:t>
      </w:r>
      <w:r w:rsidRPr="00DC7FC9">
        <w:rPr>
          <w:rFonts w:asciiTheme="majorHAnsi" w:hAnsiTheme="majorHAnsi"/>
        </w:rPr>
        <w:t>investasi</w:t>
      </w:r>
      <w:r w:rsidRPr="00DC7FC9">
        <w:rPr>
          <w:rFonts w:asciiTheme="majorHAnsi" w:hAnsiTheme="majorHAnsi"/>
          <w:spacing w:val="-3"/>
        </w:rPr>
        <w:t xml:space="preserve"> </w:t>
      </w:r>
      <w:r w:rsidRPr="00DC7FC9">
        <w:rPr>
          <w:rFonts w:asciiTheme="majorHAnsi" w:hAnsiTheme="majorHAnsi"/>
        </w:rPr>
        <w:t>yang sangat besar, teknologi pengolahan yang diperlukan, serta persetujuan lingkungan dan sosial dari ma</w:t>
      </w:r>
      <w:r w:rsidRPr="00DC7FC9">
        <w:rPr>
          <w:rFonts w:asciiTheme="majorHAnsi" w:hAnsiTheme="majorHAnsi"/>
        </w:rPr>
        <w:t>syarakat sekitar. Proses ini melibatkan diskusi panjang di mana berbagai</w:t>
      </w:r>
      <w:r w:rsidRPr="00DC7FC9">
        <w:rPr>
          <w:rFonts w:asciiTheme="majorHAnsi" w:hAnsiTheme="majorHAnsi"/>
          <w:spacing w:val="-3"/>
        </w:rPr>
        <w:t xml:space="preserve"> </w:t>
      </w:r>
      <w:r w:rsidRPr="00DC7FC9">
        <w:rPr>
          <w:rFonts w:asciiTheme="majorHAnsi" w:hAnsiTheme="majorHAnsi"/>
        </w:rPr>
        <w:t>stakeholder, termasuk pemerintah daerah dan komunitas lokal, terlibat untuk memastikan bahwa pembangunan proyek</w:t>
      </w:r>
      <w:r w:rsidRPr="00DC7FC9">
        <w:rPr>
          <w:rFonts w:asciiTheme="majorHAnsi" w:hAnsiTheme="majorHAnsi"/>
          <w:spacing w:val="-3"/>
        </w:rPr>
        <w:t xml:space="preserve"> </w:t>
      </w:r>
      <w:r w:rsidRPr="00DC7FC9">
        <w:rPr>
          <w:rFonts w:asciiTheme="majorHAnsi" w:hAnsiTheme="majorHAnsi"/>
        </w:rPr>
        <w:t>smelter</w:t>
      </w:r>
      <w:r w:rsidRPr="00DC7FC9">
        <w:rPr>
          <w:rFonts w:asciiTheme="majorHAnsi" w:hAnsiTheme="majorHAnsi"/>
          <w:spacing w:val="-3"/>
        </w:rPr>
        <w:t xml:space="preserve"> </w:t>
      </w:r>
      <w:r w:rsidRPr="00DC7FC9">
        <w:rPr>
          <w:rFonts w:asciiTheme="majorHAnsi" w:hAnsiTheme="majorHAnsi"/>
        </w:rPr>
        <w:t>tidak hanya bermanfaat secara ekonomi, tetapi</w:t>
      </w:r>
      <w:r w:rsidRPr="00DC7FC9">
        <w:rPr>
          <w:rFonts w:asciiTheme="majorHAnsi" w:hAnsiTheme="majorHAnsi"/>
          <w:spacing w:val="-5"/>
        </w:rPr>
        <w:t xml:space="preserve"> </w:t>
      </w:r>
      <w:r w:rsidRPr="00DC7FC9">
        <w:rPr>
          <w:rFonts w:asciiTheme="majorHAnsi" w:hAnsiTheme="majorHAnsi"/>
        </w:rPr>
        <w:t>juga</w:t>
      </w:r>
      <w:r w:rsidRPr="00DC7FC9">
        <w:rPr>
          <w:rFonts w:asciiTheme="majorHAnsi" w:hAnsiTheme="majorHAnsi"/>
          <w:spacing w:val="-5"/>
        </w:rPr>
        <w:t xml:space="preserve"> </w:t>
      </w:r>
      <w:r w:rsidRPr="00DC7FC9">
        <w:rPr>
          <w:rFonts w:asciiTheme="majorHAnsi" w:hAnsiTheme="majorHAnsi"/>
        </w:rPr>
        <w:t>berkelanjuta</w:t>
      </w:r>
      <w:r w:rsidRPr="00DC7FC9">
        <w:rPr>
          <w:rFonts w:asciiTheme="majorHAnsi" w:hAnsiTheme="majorHAnsi"/>
        </w:rPr>
        <w:t>n</w:t>
      </w:r>
      <w:r w:rsidRPr="00DC7FC9">
        <w:rPr>
          <w:rFonts w:asciiTheme="majorHAnsi" w:hAnsiTheme="majorHAnsi"/>
          <w:spacing w:val="-5"/>
        </w:rPr>
        <w:t xml:space="preserve"> </w:t>
      </w:r>
      <w:r w:rsidRPr="00DC7FC9">
        <w:rPr>
          <w:rFonts w:asciiTheme="majorHAnsi" w:hAnsiTheme="majorHAnsi"/>
        </w:rPr>
        <w:t>secara</w:t>
      </w:r>
      <w:r w:rsidRPr="00DC7FC9">
        <w:rPr>
          <w:rFonts w:asciiTheme="majorHAnsi" w:hAnsiTheme="majorHAnsi"/>
          <w:spacing w:val="-5"/>
        </w:rPr>
        <w:t xml:space="preserve"> </w:t>
      </w:r>
      <w:r w:rsidRPr="00DC7FC9">
        <w:rPr>
          <w:rFonts w:asciiTheme="majorHAnsi" w:hAnsiTheme="majorHAnsi"/>
        </w:rPr>
        <w:t>sosial</w:t>
      </w:r>
      <w:r w:rsidRPr="00DC7FC9">
        <w:rPr>
          <w:rFonts w:asciiTheme="majorHAnsi" w:hAnsiTheme="majorHAnsi"/>
          <w:spacing w:val="-5"/>
        </w:rPr>
        <w:t xml:space="preserve"> </w:t>
      </w:r>
      <w:r w:rsidRPr="00DC7FC9">
        <w:rPr>
          <w:rFonts w:asciiTheme="majorHAnsi" w:hAnsiTheme="majorHAnsi"/>
        </w:rPr>
        <w:t>dan</w:t>
      </w:r>
      <w:r w:rsidRPr="00DC7FC9">
        <w:rPr>
          <w:rFonts w:asciiTheme="majorHAnsi" w:hAnsiTheme="majorHAnsi"/>
          <w:spacing w:val="-5"/>
        </w:rPr>
        <w:t xml:space="preserve"> </w:t>
      </w:r>
      <w:r w:rsidRPr="00DC7FC9">
        <w:rPr>
          <w:rFonts w:asciiTheme="majorHAnsi" w:hAnsiTheme="majorHAnsi"/>
        </w:rPr>
        <w:t>lingkungan.</w:t>
      </w:r>
      <w:r w:rsidRPr="00DC7FC9">
        <w:rPr>
          <w:rFonts w:asciiTheme="majorHAnsi" w:hAnsiTheme="majorHAnsi"/>
          <w:spacing w:val="-5"/>
        </w:rPr>
        <w:t xml:space="preserve"> </w:t>
      </w:r>
      <w:r w:rsidRPr="00DC7FC9">
        <w:rPr>
          <w:rFonts w:asciiTheme="majorHAnsi" w:hAnsiTheme="majorHAnsi"/>
        </w:rPr>
        <w:t>Pemenuhan</w:t>
      </w:r>
      <w:r w:rsidRPr="00DC7FC9">
        <w:rPr>
          <w:rFonts w:asciiTheme="majorHAnsi" w:hAnsiTheme="majorHAnsi"/>
          <w:spacing w:val="-5"/>
        </w:rPr>
        <w:t xml:space="preserve"> </w:t>
      </w:r>
      <w:r w:rsidRPr="00DC7FC9">
        <w:rPr>
          <w:rFonts w:asciiTheme="majorHAnsi" w:hAnsiTheme="majorHAnsi"/>
        </w:rPr>
        <w:t>komitmen</w:t>
      </w:r>
      <w:r w:rsidRPr="00DC7FC9">
        <w:rPr>
          <w:rFonts w:asciiTheme="majorHAnsi" w:hAnsiTheme="majorHAnsi"/>
          <w:spacing w:val="-5"/>
        </w:rPr>
        <w:t xml:space="preserve"> </w:t>
      </w:r>
      <w:r w:rsidRPr="00DC7FC9">
        <w:rPr>
          <w:rFonts w:asciiTheme="majorHAnsi" w:hAnsiTheme="majorHAnsi"/>
        </w:rPr>
        <w:t>oleh</w:t>
      </w:r>
      <w:r w:rsidRPr="00DC7FC9">
        <w:rPr>
          <w:rFonts w:asciiTheme="majorHAnsi" w:hAnsiTheme="majorHAnsi"/>
          <w:spacing w:val="-5"/>
        </w:rPr>
        <w:t xml:space="preserve"> </w:t>
      </w:r>
      <w:r w:rsidRPr="00DC7FC9">
        <w:rPr>
          <w:rFonts w:asciiTheme="majorHAnsi" w:hAnsiTheme="majorHAnsi"/>
        </w:rPr>
        <w:t>perusahaan sering kali dihadapkan pada tantangan biaya tinggi dan kebutuhan untuk mematuhi regulasi ketat,</w:t>
      </w:r>
      <w:r w:rsidRPr="00DC7FC9">
        <w:rPr>
          <w:rFonts w:asciiTheme="majorHAnsi" w:hAnsiTheme="majorHAnsi"/>
          <w:spacing w:val="-6"/>
        </w:rPr>
        <w:t xml:space="preserve"> </w:t>
      </w:r>
      <w:r w:rsidRPr="00DC7FC9">
        <w:rPr>
          <w:rFonts w:asciiTheme="majorHAnsi" w:hAnsiTheme="majorHAnsi"/>
        </w:rPr>
        <w:t>sementara</w:t>
      </w:r>
      <w:r w:rsidRPr="00DC7FC9">
        <w:rPr>
          <w:rFonts w:asciiTheme="majorHAnsi" w:hAnsiTheme="majorHAnsi"/>
          <w:spacing w:val="-6"/>
        </w:rPr>
        <w:t xml:space="preserve"> </w:t>
      </w:r>
      <w:r w:rsidRPr="00DC7FC9">
        <w:rPr>
          <w:rFonts w:asciiTheme="majorHAnsi" w:hAnsiTheme="majorHAnsi"/>
        </w:rPr>
        <w:t>pemerintah</w:t>
      </w:r>
      <w:r w:rsidRPr="00DC7FC9">
        <w:rPr>
          <w:rFonts w:asciiTheme="majorHAnsi" w:hAnsiTheme="majorHAnsi"/>
          <w:spacing w:val="-6"/>
        </w:rPr>
        <w:t xml:space="preserve"> </w:t>
      </w:r>
      <w:r w:rsidRPr="00DC7FC9">
        <w:rPr>
          <w:rFonts w:asciiTheme="majorHAnsi" w:hAnsiTheme="majorHAnsi"/>
        </w:rPr>
        <w:t>perlu</w:t>
      </w:r>
      <w:r w:rsidRPr="00DC7FC9">
        <w:rPr>
          <w:rFonts w:asciiTheme="majorHAnsi" w:hAnsiTheme="majorHAnsi"/>
          <w:spacing w:val="-6"/>
        </w:rPr>
        <w:t xml:space="preserve"> </w:t>
      </w:r>
      <w:r w:rsidRPr="00DC7FC9">
        <w:rPr>
          <w:rFonts w:asciiTheme="majorHAnsi" w:hAnsiTheme="majorHAnsi"/>
        </w:rPr>
        <w:t>memastikan</w:t>
      </w:r>
      <w:r w:rsidRPr="00DC7FC9">
        <w:rPr>
          <w:rFonts w:asciiTheme="majorHAnsi" w:hAnsiTheme="majorHAnsi"/>
          <w:spacing w:val="-6"/>
        </w:rPr>
        <w:t xml:space="preserve"> </w:t>
      </w:r>
      <w:r w:rsidRPr="00DC7FC9">
        <w:rPr>
          <w:rFonts w:asciiTheme="majorHAnsi" w:hAnsiTheme="majorHAnsi"/>
        </w:rPr>
        <w:t>bahwa</w:t>
      </w:r>
      <w:r w:rsidRPr="00DC7FC9">
        <w:rPr>
          <w:rFonts w:asciiTheme="majorHAnsi" w:hAnsiTheme="majorHAnsi"/>
          <w:spacing w:val="-6"/>
        </w:rPr>
        <w:t xml:space="preserve"> </w:t>
      </w:r>
      <w:r w:rsidRPr="00DC7FC9">
        <w:rPr>
          <w:rFonts w:asciiTheme="majorHAnsi" w:hAnsiTheme="majorHAnsi"/>
        </w:rPr>
        <w:t>investasi</w:t>
      </w:r>
      <w:r w:rsidRPr="00DC7FC9">
        <w:rPr>
          <w:rFonts w:asciiTheme="majorHAnsi" w:hAnsiTheme="majorHAnsi"/>
          <w:spacing w:val="-6"/>
        </w:rPr>
        <w:t xml:space="preserve"> </w:t>
      </w:r>
      <w:r w:rsidRPr="00DC7FC9">
        <w:rPr>
          <w:rFonts w:asciiTheme="majorHAnsi" w:hAnsiTheme="majorHAnsi"/>
        </w:rPr>
        <w:t>ini</w:t>
      </w:r>
      <w:r w:rsidRPr="00DC7FC9">
        <w:rPr>
          <w:rFonts w:asciiTheme="majorHAnsi" w:hAnsiTheme="majorHAnsi"/>
          <w:spacing w:val="-6"/>
        </w:rPr>
        <w:t xml:space="preserve"> </w:t>
      </w:r>
      <w:r w:rsidRPr="00DC7FC9">
        <w:rPr>
          <w:rFonts w:asciiTheme="majorHAnsi" w:hAnsiTheme="majorHAnsi"/>
        </w:rPr>
        <w:t>sejalan</w:t>
      </w:r>
      <w:r w:rsidRPr="00DC7FC9">
        <w:rPr>
          <w:rFonts w:asciiTheme="majorHAnsi" w:hAnsiTheme="majorHAnsi"/>
          <w:spacing w:val="-6"/>
        </w:rPr>
        <w:t xml:space="preserve"> </w:t>
      </w:r>
      <w:r w:rsidRPr="00DC7FC9">
        <w:rPr>
          <w:rFonts w:asciiTheme="majorHAnsi" w:hAnsiTheme="majorHAnsi"/>
        </w:rPr>
        <w:t>dengan</w:t>
      </w:r>
      <w:r w:rsidRPr="00DC7FC9">
        <w:rPr>
          <w:rFonts w:asciiTheme="majorHAnsi" w:hAnsiTheme="majorHAnsi"/>
          <w:spacing w:val="-6"/>
        </w:rPr>
        <w:t xml:space="preserve"> </w:t>
      </w:r>
      <w:r w:rsidRPr="00DC7FC9">
        <w:rPr>
          <w:rFonts w:asciiTheme="majorHAnsi" w:hAnsiTheme="majorHAnsi"/>
        </w:rPr>
        <w:t>kepentingan jangka panjang negara.</w:t>
      </w:r>
    </w:p>
    <w:p w:rsidR="00CC4E3B" w:rsidRPr="00DC7FC9" w:rsidRDefault="005904E1" w:rsidP="004268BE">
      <w:pPr>
        <w:pStyle w:val="Heading2"/>
        <w:numPr>
          <w:ilvl w:val="0"/>
          <w:numId w:val="3"/>
        </w:numPr>
        <w:spacing w:before="142" w:line="360" w:lineRule="auto"/>
        <w:ind w:right="140"/>
        <w:rPr>
          <w:rFonts w:asciiTheme="majorHAnsi" w:hAnsiTheme="majorHAnsi"/>
        </w:rPr>
      </w:pPr>
      <w:r w:rsidRPr="00DC7FC9">
        <w:rPr>
          <w:rFonts w:asciiTheme="majorHAnsi" w:hAnsiTheme="majorHAnsi"/>
        </w:rPr>
        <w:t>Implementasi</w:t>
      </w:r>
      <w:r w:rsidRPr="00DC7FC9">
        <w:rPr>
          <w:rFonts w:asciiTheme="majorHAnsi" w:hAnsiTheme="majorHAnsi"/>
          <w:spacing w:val="-5"/>
        </w:rPr>
        <w:t xml:space="preserve"> </w:t>
      </w:r>
      <w:r w:rsidRPr="00DC7FC9">
        <w:rPr>
          <w:rFonts w:asciiTheme="majorHAnsi" w:hAnsiTheme="majorHAnsi"/>
        </w:rPr>
        <w:t>Kebijakan</w:t>
      </w:r>
      <w:r w:rsidRPr="00DC7FC9">
        <w:rPr>
          <w:rFonts w:asciiTheme="majorHAnsi" w:hAnsiTheme="majorHAnsi"/>
          <w:spacing w:val="-4"/>
        </w:rPr>
        <w:t xml:space="preserve"> </w:t>
      </w:r>
      <w:r w:rsidRPr="00DC7FC9">
        <w:rPr>
          <w:rFonts w:asciiTheme="majorHAnsi" w:hAnsiTheme="majorHAnsi"/>
          <w:spacing w:val="-2"/>
        </w:rPr>
        <w:t>Hilirisasi</w:t>
      </w:r>
    </w:p>
    <w:p w:rsidR="004268BE" w:rsidRDefault="005904E1" w:rsidP="004268BE">
      <w:pPr>
        <w:pStyle w:val="BodyText"/>
        <w:spacing w:before="137" w:line="360" w:lineRule="auto"/>
        <w:ind w:left="540" w:right="140" w:firstLine="720"/>
        <w:jc w:val="both"/>
        <w:rPr>
          <w:rFonts w:asciiTheme="majorHAnsi" w:hAnsiTheme="majorHAnsi"/>
        </w:rPr>
      </w:pPr>
      <w:r w:rsidRPr="00DC7FC9">
        <w:rPr>
          <w:rFonts w:asciiTheme="majorHAnsi" w:hAnsiTheme="majorHAnsi"/>
        </w:rPr>
        <w:t>Implementasi kebijakan</w:t>
      </w:r>
      <w:r w:rsidRPr="00DC7FC9">
        <w:rPr>
          <w:rFonts w:asciiTheme="majorHAnsi" w:hAnsiTheme="majorHAnsi"/>
          <w:spacing w:val="-4"/>
        </w:rPr>
        <w:t xml:space="preserve"> </w:t>
      </w:r>
      <w:r w:rsidRPr="00DC7FC9">
        <w:rPr>
          <w:rFonts w:asciiTheme="majorHAnsi" w:hAnsiTheme="majorHAnsi"/>
        </w:rPr>
        <w:t>hilirisasi</w:t>
      </w:r>
      <w:r w:rsidRPr="00DC7FC9">
        <w:rPr>
          <w:rFonts w:asciiTheme="majorHAnsi" w:hAnsiTheme="majorHAnsi"/>
          <w:spacing w:val="-4"/>
        </w:rPr>
        <w:t xml:space="preserve"> </w:t>
      </w:r>
      <w:r w:rsidRPr="00DC7FC9">
        <w:rPr>
          <w:rFonts w:asciiTheme="majorHAnsi" w:hAnsiTheme="majorHAnsi"/>
        </w:rPr>
        <w:t>yang melibatkan pembangunan</w:t>
      </w:r>
      <w:r w:rsidRPr="00DC7FC9">
        <w:rPr>
          <w:rFonts w:asciiTheme="majorHAnsi" w:hAnsiTheme="majorHAnsi"/>
          <w:spacing w:val="-4"/>
        </w:rPr>
        <w:t xml:space="preserve"> </w:t>
      </w:r>
      <w:r w:rsidRPr="00DC7FC9">
        <w:rPr>
          <w:rFonts w:asciiTheme="majorHAnsi" w:hAnsiTheme="majorHAnsi"/>
        </w:rPr>
        <w:t>smelter</w:t>
      </w:r>
      <w:r w:rsidRPr="00DC7FC9">
        <w:rPr>
          <w:rFonts w:asciiTheme="majorHAnsi" w:hAnsiTheme="majorHAnsi"/>
          <w:spacing w:val="-4"/>
        </w:rPr>
        <w:t xml:space="preserve"> </w:t>
      </w:r>
      <w:r w:rsidRPr="00DC7FC9">
        <w:rPr>
          <w:rFonts w:asciiTheme="majorHAnsi" w:hAnsiTheme="majorHAnsi"/>
        </w:rPr>
        <w:t>tidak hanya menghadirkan</w:t>
      </w:r>
      <w:r w:rsidRPr="00DC7FC9">
        <w:rPr>
          <w:rFonts w:asciiTheme="majorHAnsi" w:hAnsiTheme="majorHAnsi"/>
          <w:spacing w:val="-2"/>
        </w:rPr>
        <w:t xml:space="preserve"> </w:t>
      </w:r>
      <w:r w:rsidRPr="00DC7FC9">
        <w:rPr>
          <w:rFonts w:asciiTheme="majorHAnsi" w:hAnsiTheme="majorHAnsi"/>
        </w:rPr>
        <w:t>tantangan</w:t>
      </w:r>
      <w:r w:rsidRPr="00DC7FC9">
        <w:rPr>
          <w:rFonts w:asciiTheme="majorHAnsi" w:hAnsiTheme="majorHAnsi"/>
          <w:spacing w:val="-2"/>
        </w:rPr>
        <w:t xml:space="preserve"> </w:t>
      </w:r>
      <w:r w:rsidRPr="00DC7FC9">
        <w:rPr>
          <w:rFonts w:asciiTheme="majorHAnsi" w:hAnsiTheme="majorHAnsi"/>
        </w:rPr>
        <w:t>dari</w:t>
      </w:r>
      <w:r w:rsidRPr="00DC7FC9">
        <w:rPr>
          <w:rFonts w:asciiTheme="majorHAnsi" w:hAnsiTheme="majorHAnsi"/>
          <w:spacing w:val="-3"/>
        </w:rPr>
        <w:t xml:space="preserve"> </w:t>
      </w:r>
      <w:r w:rsidRPr="00DC7FC9">
        <w:rPr>
          <w:rFonts w:asciiTheme="majorHAnsi" w:hAnsiTheme="majorHAnsi"/>
        </w:rPr>
        <w:t>sisi</w:t>
      </w:r>
      <w:r w:rsidRPr="00DC7FC9">
        <w:rPr>
          <w:rFonts w:asciiTheme="majorHAnsi" w:hAnsiTheme="majorHAnsi"/>
          <w:spacing w:val="-2"/>
        </w:rPr>
        <w:t xml:space="preserve"> </w:t>
      </w:r>
      <w:r w:rsidRPr="00DC7FC9">
        <w:rPr>
          <w:rFonts w:asciiTheme="majorHAnsi" w:hAnsiTheme="majorHAnsi"/>
        </w:rPr>
        <w:t>investasi,</w:t>
      </w:r>
      <w:r w:rsidRPr="00DC7FC9">
        <w:rPr>
          <w:rFonts w:asciiTheme="majorHAnsi" w:hAnsiTheme="majorHAnsi"/>
          <w:spacing w:val="-2"/>
        </w:rPr>
        <w:t xml:space="preserve"> </w:t>
      </w:r>
      <w:r w:rsidRPr="00DC7FC9">
        <w:rPr>
          <w:rFonts w:asciiTheme="majorHAnsi" w:hAnsiTheme="majorHAnsi"/>
        </w:rPr>
        <w:t>tetapi</w:t>
      </w:r>
      <w:r w:rsidRPr="00DC7FC9">
        <w:rPr>
          <w:rFonts w:asciiTheme="majorHAnsi" w:hAnsiTheme="majorHAnsi"/>
          <w:spacing w:val="-3"/>
        </w:rPr>
        <w:t xml:space="preserve"> </w:t>
      </w:r>
      <w:r w:rsidRPr="00DC7FC9">
        <w:rPr>
          <w:rFonts w:asciiTheme="majorHAnsi" w:hAnsiTheme="majorHAnsi"/>
        </w:rPr>
        <w:t>juga</w:t>
      </w:r>
      <w:r w:rsidRPr="00DC7FC9">
        <w:rPr>
          <w:rFonts w:asciiTheme="majorHAnsi" w:hAnsiTheme="majorHAnsi"/>
          <w:spacing w:val="-2"/>
        </w:rPr>
        <w:t xml:space="preserve"> </w:t>
      </w:r>
      <w:r w:rsidRPr="00DC7FC9">
        <w:rPr>
          <w:rFonts w:asciiTheme="majorHAnsi" w:hAnsiTheme="majorHAnsi"/>
        </w:rPr>
        <w:t>dari</w:t>
      </w:r>
      <w:r w:rsidRPr="00DC7FC9">
        <w:rPr>
          <w:rFonts w:asciiTheme="majorHAnsi" w:hAnsiTheme="majorHAnsi"/>
          <w:spacing w:val="-2"/>
        </w:rPr>
        <w:t xml:space="preserve"> </w:t>
      </w:r>
      <w:r w:rsidRPr="00DC7FC9">
        <w:rPr>
          <w:rFonts w:asciiTheme="majorHAnsi" w:hAnsiTheme="majorHAnsi"/>
        </w:rPr>
        <w:t>sisi</w:t>
      </w:r>
      <w:r w:rsidRPr="00DC7FC9">
        <w:rPr>
          <w:rFonts w:asciiTheme="majorHAnsi" w:hAnsiTheme="majorHAnsi"/>
          <w:spacing w:val="-3"/>
        </w:rPr>
        <w:t xml:space="preserve"> </w:t>
      </w:r>
      <w:r w:rsidRPr="00DC7FC9">
        <w:rPr>
          <w:rFonts w:asciiTheme="majorHAnsi" w:hAnsiTheme="majorHAnsi"/>
        </w:rPr>
        <w:t>koordinasi</w:t>
      </w:r>
      <w:r w:rsidRPr="00DC7FC9">
        <w:rPr>
          <w:rFonts w:asciiTheme="majorHAnsi" w:hAnsiTheme="majorHAnsi"/>
          <w:spacing w:val="-2"/>
        </w:rPr>
        <w:t xml:space="preserve"> </w:t>
      </w:r>
      <w:r w:rsidRPr="00DC7FC9">
        <w:rPr>
          <w:rFonts w:asciiTheme="majorHAnsi" w:hAnsiTheme="majorHAnsi"/>
        </w:rPr>
        <w:t>antara</w:t>
      </w:r>
      <w:r w:rsidRPr="00DC7FC9">
        <w:rPr>
          <w:rFonts w:asciiTheme="majorHAnsi" w:hAnsiTheme="majorHAnsi"/>
          <w:spacing w:val="-2"/>
        </w:rPr>
        <w:t xml:space="preserve"> </w:t>
      </w:r>
      <w:r w:rsidRPr="00DC7FC9">
        <w:rPr>
          <w:rFonts w:asciiTheme="majorHAnsi" w:hAnsiTheme="majorHAnsi"/>
        </w:rPr>
        <w:t>kementerian, pemangk</w:t>
      </w:r>
      <w:r w:rsidRPr="00DC7FC9">
        <w:rPr>
          <w:rFonts w:asciiTheme="majorHAnsi" w:hAnsiTheme="majorHAnsi"/>
        </w:rPr>
        <w:t>u kepentingan lokal, dan perusahaan. Pemerintah Indonesia, melalui Kementerian Investasi</w:t>
      </w:r>
      <w:r w:rsidRPr="00DC7FC9">
        <w:rPr>
          <w:rFonts w:asciiTheme="majorHAnsi" w:hAnsiTheme="majorHAnsi"/>
          <w:spacing w:val="-8"/>
        </w:rPr>
        <w:t xml:space="preserve"> </w:t>
      </w:r>
      <w:r w:rsidRPr="00DC7FC9">
        <w:rPr>
          <w:rFonts w:asciiTheme="majorHAnsi" w:hAnsiTheme="majorHAnsi"/>
        </w:rPr>
        <w:t>dan</w:t>
      </w:r>
      <w:r w:rsidRPr="00DC7FC9">
        <w:rPr>
          <w:rFonts w:asciiTheme="majorHAnsi" w:hAnsiTheme="majorHAnsi"/>
          <w:spacing w:val="-8"/>
        </w:rPr>
        <w:t xml:space="preserve"> </w:t>
      </w:r>
      <w:r w:rsidRPr="00DC7FC9">
        <w:rPr>
          <w:rFonts w:asciiTheme="majorHAnsi" w:hAnsiTheme="majorHAnsi"/>
        </w:rPr>
        <w:t>Kementerian</w:t>
      </w:r>
      <w:r w:rsidRPr="00DC7FC9">
        <w:rPr>
          <w:rFonts w:asciiTheme="majorHAnsi" w:hAnsiTheme="majorHAnsi"/>
          <w:spacing w:val="-8"/>
        </w:rPr>
        <w:t xml:space="preserve"> </w:t>
      </w:r>
      <w:r w:rsidRPr="00DC7FC9">
        <w:rPr>
          <w:rFonts w:asciiTheme="majorHAnsi" w:hAnsiTheme="majorHAnsi"/>
        </w:rPr>
        <w:t>Energi</w:t>
      </w:r>
      <w:r w:rsidRPr="00DC7FC9">
        <w:rPr>
          <w:rFonts w:asciiTheme="majorHAnsi" w:hAnsiTheme="majorHAnsi"/>
          <w:spacing w:val="-9"/>
        </w:rPr>
        <w:t xml:space="preserve"> </w:t>
      </w:r>
      <w:r w:rsidRPr="00DC7FC9">
        <w:rPr>
          <w:rFonts w:asciiTheme="majorHAnsi" w:hAnsiTheme="majorHAnsi"/>
        </w:rPr>
        <w:t>dan</w:t>
      </w:r>
      <w:r w:rsidRPr="00DC7FC9">
        <w:rPr>
          <w:rFonts w:asciiTheme="majorHAnsi" w:hAnsiTheme="majorHAnsi"/>
          <w:spacing w:val="-8"/>
        </w:rPr>
        <w:t xml:space="preserve"> </w:t>
      </w:r>
      <w:r w:rsidRPr="00DC7FC9">
        <w:rPr>
          <w:rFonts w:asciiTheme="majorHAnsi" w:hAnsiTheme="majorHAnsi"/>
        </w:rPr>
        <w:t>Sumber</w:t>
      </w:r>
      <w:r w:rsidRPr="00DC7FC9">
        <w:rPr>
          <w:rFonts w:asciiTheme="majorHAnsi" w:hAnsiTheme="majorHAnsi"/>
          <w:spacing w:val="-8"/>
        </w:rPr>
        <w:t xml:space="preserve"> </w:t>
      </w:r>
      <w:r w:rsidRPr="00DC7FC9">
        <w:rPr>
          <w:rFonts w:asciiTheme="majorHAnsi" w:hAnsiTheme="majorHAnsi"/>
        </w:rPr>
        <w:t>Daya</w:t>
      </w:r>
      <w:r w:rsidRPr="00DC7FC9">
        <w:rPr>
          <w:rFonts w:asciiTheme="majorHAnsi" w:hAnsiTheme="majorHAnsi"/>
          <w:spacing w:val="-8"/>
        </w:rPr>
        <w:t xml:space="preserve"> </w:t>
      </w:r>
      <w:r w:rsidRPr="00DC7FC9">
        <w:rPr>
          <w:rFonts w:asciiTheme="majorHAnsi" w:hAnsiTheme="majorHAnsi"/>
        </w:rPr>
        <w:t>Mineral,</w:t>
      </w:r>
      <w:r w:rsidRPr="00DC7FC9">
        <w:rPr>
          <w:rFonts w:asciiTheme="majorHAnsi" w:hAnsiTheme="majorHAnsi"/>
          <w:spacing w:val="-9"/>
        </w:rPr>
        <w:t xml:space="preserve"> </w:t>
      </w:r>
      <w:r w:rsidRPr="00DC7FC9">
        <w:rPr>
          <w:rFonts w:asciiTheme="majorHAnsi" w:hAnsiTheme="majorHAnsi"/>
        </w:rPr>
        <w:t>memainkan</w:t>
      </w:r>
      <w:r w:rsidRPr="00DC7FC9">
        <w:rPr>
          <w:rFonts w:asciiTheme="majorHAnsi" w:hAnsiTheme="majorHAnsi"/>
          <w:spacing w:val="-8"/>
        </w:rPr>
        <w:t xml:space="preserve"> </w:t>
      </w:r>
      <w:r w:rsidRPr="00DC7FC9">
        <w:rPr>
          <w:rFonts w:asciiTheme="majorHAnsi" w:hAnsiTheme="majorHAnsi"/>
        </w:rPr>
        <w:t>peran</w:t>
      </w:r>
      <w:r w:rsidRPr="00DC7FC9">
        <w:rPr>
          <w:rFonts w:asciiTheme="majorHAnsi" w:hAnsiTheme="majorHAnsi"/>
          <w:spacing w:val="-8"/>
        </w:rPr>
        <w:t xml:space="preserve"> </w:t>
      </w:r>
      <w:r w:rsidRPr="00DC7FC9">
        <w:rPr>
          <w:rFonts w:asciiTheme="majorHAnsi" w:hAnsiTheme="majorHAnsi"/>
        </w:rPr>
        <w:t>penting</w:t>
      </w:r>
      <w:r w:rsidRPr="00DC7FC9">
        <w:rPr>
          <w:rFonts w:asciiTheme="majorHAnsi" w:hAnsiTheme="majorHAnsi"/>
          <w:spacing w:val="-8"/>
        </w:rPr>
        <w:t xml:space="preserve"> </w:t>
      </w:r>
      <w:r w:rsidRPr="00DC7FC9">
        <w:rPr>
          <w:rFonts w:asciiTheme="majorHAnsi" w:hAnsiTheme="majorHAnsi"/>
        </w:rPr>
        <w:t>dalam memastikan bahwa perusahaan-perusahaan pertambangan tidak hanya mematuhi kewajiban pemban</w:t>
      </w:r>
      <w:r w:rsidRPr="00DC7FC9">
        <w:rPr>
          <w:rFonts w:asciiTheme="majorHAnsi" w:hAnsiTheme="majorHAnsi"/>
        </w:rPr>
        <w:t>gunan</w:t>
      </w:r>
      <w:r w:rsidRPr="00DC7FC9">
        <w:rPr>
          <w:rFonts w:asciiTheme="majorHAnsi" w:hAnsiTheme="majorHAnsi"/>
          <w:spacing w:val="-4"/>
        </w:rPr>
        <w:t xml:space="preserve"> </w:t>
      </w:r>
      <w:r w:rsidRPr="00DC7FC9">
        <w:rPr>
          <w:rFonts w:asciiTheme="majorHAnsi" w:hAnsiTheme="majorHAnsi"/>
        </w:rPr>
        <w:t>smelter</w:t>
      </w:r>
      <w:r w:rsidRPr="00DC7FC9">
        <w:rPr>
          <w:rFonts w:asciiTheme="majorHAnsi" w:hAnsiTheme="majorHAnsi"/>
          <w:spacing w:val="-4"/>
        </w:rPr>
        <w:t xml:space="preserve"> </w:t>
      </w:r>
      <w:r w:rsidRPr="00DC7FC9">
        <w:rPr>
          <w:rFonts w:asciiTheme="majorHAnsi" w:hAnsiTheme="majorHAnsi"/>
        </w:rPr>
        <w:t>tetapi juga mematuhi peraturan lingkungan yang ketat.</w:t>
      </w:r>
      <w:r w:rsidRPr="00DC7FC9">
        <w:rPr>
          <w:rFonts w:asciiTheme="majorHAnsi" w:hAnsiTheme="majorHAnsi"/>
          <w:spacing w:val="40"/>
        </w:rPr>
        <w:t xml:space="preserve"> </w:t>
      </w:r>
      <w:r w:rsidRPr="00DC7FC9">
        <w:rPr>
          <w:rFonts w:asciiTheme="majorHAnsi" w:hAnsiTheme="majorHAnsi"/>
        </w:rPr>
        <w:t xml:space="preserve">Salah satu isu utama adalah kebutuhan </w:t>
      </w:r>
      <w:proofErr w:type="gramStart"/>
      <w:r w:rsidRPr="00DC7FC9">
        <w:rPr>
          <w:rFonts w:asciiTheme="majorHAnsi" w:hAnsiTheme="majorHAnsi"/>
        </w:rPr>
        <w:t>akan</w:t>
      </w:r>
      <w:proofErr w:type="gramEnd"/>
      <w:r w:rsidRPr="00DC7FC9">
        <w:rPr>
          <w:rFonts w:asciiTheme="majorHAnsi" w:hAnsiTheme="majorHAnsi"/>
        </w:rPr>
        <w:t xml:space="preserve"> investasi besar-besaran, yang memerlukan komitmen jangka panjang</w:t>
      </w:r>
      <w:r w:rsidRPr="00DC7FC9">
        <w:rPr>
          <w:rFonts w:asciiTheme="majorHAnsi" w:hAnsiTheme="majorHAnsi"/>
          <w:spacing w:val="-8"/>
        </w:rPr>
        <w:t xml:space="preserve"> </w:t>
      </w:r>
      <w:r w:rsidRPr="00DC7FC9">
        <w:rPr>
          <w:rFonts w:asciiTheme="majorHAnsi" w:hAnsiTheme="majorHAnsi"/>
        </w:rPr>
        <w:t>dari</w:t>
      </w:r>
      <w:r w:rsidRPr="00DC7FC9">
        <w:rPr>
          <w:rFonts w:asciiTheme="majorHAnsi" w:hAnsiTheme="majorHAnsi"/>
          <w:spacing w:val="-8"/>
        </w:rPr>
        <w:t xml:space="preserve"> </w:t>
      </w:r>
      <w:r w:rsidRPr="00DC7FC9">
        <w:rPr>
          <w:rFonts w:asciiTheme="majorHAnsi" w:hAnsiTheme="majorHAnsi"/>
        </w:rPr>
        <w:t>perusahaan.</w:t>
      </w:r>
      <w:r w:rsidRPr="00DC7FC9">
        <w:rPr>
          <w:rFonts w:asciiTheme="majorHAnsi" w:hAnsiTheme="majorHAnsi"/>
          <w:spacing w:val="-8"/>
        </w:rPr>
        <w:t xml:space="preserve"> </w:t>
      </w:r>
      <w:r w:rsidRPr="00DC7FC9">
        <w:rPr>
          <w:rFonts w:asciiTheme="majorHAnsi" w:hAnsiTheme="majorHAnsi"/>
        </w:rPr>
        <w:t>Beberapa</w:t>
      </w:r>
      <w:r w:rsidRPr="00DC7FC9">
        <w:rPr>
          <w:rFonts w:asciiTheme="majorHAnsi" w:hAnsiTheme="majorHAnsi"/>
          <w:spacing w:val="-8"/>
        </w:rPr>
        <w:t xml:space="preserve"> </w:t>
      </w:r>
      <w:r w:rsidRPr="00DC7FC9">
        <w:rPr>
          <w:rFonts w:asciiTheme="majorHAnsi" w:hAnsiTheme="majorHAnsi"/>
        </w:rPr>
        <w:t>perusahaan</w:t>
      </w:r>
      <w:r w:rsidRPr="00DC7FC9">
        <w:rPr>
          <w:rFonts w:asciiTheme="majorHAnsi" w:hAnsiTheme="majorHAnsi"/>
          <w:spacing w:val="-8"/>
        </w:rPr>
        <w:t xml:space="preserve"> </w:t>
      </w:r>
      <w:r w:rsidRPr="00DC7FC9">
        <w:rPr>
          <w:rFonts w:asciiTheme="majorHAnsi" w:hAnsiTheme="majorHAnsi"/>
        </w:rPr>
        <w:t>tambang,</w:t>
      </w:r>
      <w:r w:rsidRPr="00DC7FC9">
        <w:rPr>
          <w:rFonts w:asciiTheme="majorHAnsi" w:hAnsiTheme="majorHAnsi"/>
          <w:spacing w:val="-8"/>
        </w:rPr>
        <w:t xml:space="preserve"> </w:t>
      </w:r>
      <w:r w:rsidRPr="00DC7FC9">
        <w:rPr>
          <w:rFonts w:asciiTheme="majorHAnsi" w:hAnsiTheme="majorHAnsi"/>
        </w:rPr>
        <w:t>termasuk</w:t>
      </w:r>
      <w:r w:rsidRPr="00DC7FC9">
        <w:rPr>
          <w:rFonts w:asciiTheme="majorHAnsi" w:hAnsiTheme="majorHAnsi"/>
          <w:spacing w:val="-8"/>
        </w:rPr>
        <w:t xml:space="preserve"> </w:t>
      </w:r>
      <w:r w:rsidRPr="00DC7FC9">
        <w:rPr>
          <w:rFonts w:asciiTheme="majorHAnsi" w:hAnsiTheme="majorHAnsi"/>
        </w:rPr>
        <w:t>PT</w:t>
      </w:r>
      <w:r w:rsidRPr="00DC7FC9">
        <w:rPr>
          <w:rFonts w:asciiTheme="majorHAnsi" w:hAnsiTheme="majorHAnsi"/>
          <w:spacing w:val="-5"/>
        </w:rPr>
        <w:t xml:space="preserve"> </w:t>
      </w:r>
      <w:r w:rsidRPr="00DC7FC9">
        <w:rPr>
          <w:rFonts w:asciiTheme="majorHAnsi" w:hAnsiTheme="majorHAnsi"/>
        </w:rPr>
        <w:t>Freeport,</w:t>
      </w:r>
      <w:r w:rsidRPr="00DC7FC9">
        <w:rPr>
          <w:rFonts w:asciiTheme="majorHAnsi" w:hAnsiTheme="majorHAnsi"/>
          <w:spacing w:val="-8"/>
        </w:rPr>
        <w:t xml:space="preserve"> </w:t>
      </w:r>
      <w:r w:rsidRPr="00DC7FC9">
        <w:rPr>
          <w:rFonts w:asciiTheme="majorHAnsi" w:hAnsiTheme="majorHAnsi"/>
        </w:rPr>
        <w:t xml:space="preserve">membutuhkan </w:t>
      </w:r>
      <w:r w:rsidRPr="00DC7FC9">
        <w:rPr>
          <w:rFonts w:asciiTheme="majorHAnsi" w:hAnsiTheme="majorHAnsi"/>
        </w:rPr>
        <w:t>waktu</w:t>
      </w:r>
      <w:r w:rsidRPr="00DC7FC9">
        <w:rPr>
          <w:rFonts w:asciiTheme="majorHAnsi" w:hAnsiTheme="majorHAnsi"/>
          <w:spacing w:val="-8"/>
        </w:rPr>
        <w:t xml:space="preserve"> </w:t>
      </w:r>
      <w:r w:rsidRPr="00DC7FC9">
        <w:rPr>
          <w:rFonts w:asciiTheme="majorHAnsi" w:hAnsiTheme="majorHAnsi"/>
        </w:rPr>
        <w:t>dan</w:t>
      </w:r>
      <w:r w:rsidRPr="00DC7FC9">
        <w:rPr>
          <w:rFonts w:asciiTheme="majorHAnsi" w:hAnsiTheme="majorHAnsi"/>
          <w:spacing w:val="-8"/>
        </w:rPr>
        <w:t xml:space="preserve"> </w:t>
      </w:r>
      <w:r w:rsidRPr="00DC7FC9">
        <w:rPr>
          <w:rFonts w:asciiTheme="majorHAnsi" w:hAnsiTheme="majorHAnsi"/>
        </w:rPr>
        <w:t>upaya</w:t>
      </w:r>
      <w:r w:rsidRPr="00DC7FC9">
        <w:rPr>
          <w:rFonts w:asciiTheme="majorHAnsi" w:hAnsiTheme="majorHAnsi"/>
          <w:spacing w:val="-8"/>
        </w:rPr>
        <w:t xml:space="preserve"> </w:t>
      </w:r>
      <w:r w:rsidRPr="00DC7FC9">
        <w:rPr>
          <w:rFonts w:asciiTheme="majorHAnsi" w:hAnsiTheme="majorHAnsi"/>
        </w:rPr>
        <w:t>yang</w:t>
      </w:r>
      <w:r w:rsidRPr="00DC7FC9">
        <w:rPr>
          <w:rFonts w:asciiTheme="majorHAnsi" w:hAnsiTheme="majorHAnsi"/>
          <w:spacing w:val="-8"/>
        </w:rPr>
        <w:t xml:space="preserve"> </w:t>
      </w:r>
      <w:r w:rsidRPr="00DC7FC9">
        <w:rPr>
          <w:rFonts w:asciiTheme="majorHAnsi" w:hAnsiTheme="majorHAnsi"/>
        </w:rPr>
        <w:t>signifikan</w:t>
      </w:r>
      <w:r w:rsidRPr="00DC7FC9">
        <w:rPr>
          <w:rFonts w:asciiTheme="majorHAnsi" w:hAnsiTheme="majorHAnsi"/>
          <w:spacing w:val="-8"/>
        </w:rPr>
        <w:t xml:space="preserve"> </w:t>
      </w:r>
      <w:r w:rsidRPr="00DC7FC9">
        <w:rPr>
          <w:rFonts w:asciiTheme="majorHAnsi" w:hAnsiTheme="majorHAnsi"/>
        </w:rPr>
        <w:t>untuk</w:t>
      </w:r>
      <w:r w:rsidRPr="00DC7FC9">
        <w:rPr>
          <w:rFonts w:asciiTheme="majorHAnsi" w:hAnsiTheme="majorHAnsi"/>
          <w:spacing w:val="-8"/>
        </w:rPr>
        <w:t xml:space="preserve"> </w:t>
      </w:r>
      <w:r w:rsidRPr="00DC7FC9">
        <w:rPr>
          <w:rFonts w:asciiTheme="majorHAnsi" w:hAnsiTheme="majorHAnsi"/>
        </w:rPr>
        <w:t>membangun</w:t>
      </w:r>
      <w:r w:rsidRPr="00DC7FC9">
        <w:rPr>
          <w:rFonts w:asciiTheme="majorHAnsi" w:hAnsiTheme="majorHAnsi"/>
          <w:spacing w:val="-8"/>
        </w:rPr>
        <w:t xml:space="preserve"> </w:t>
      </w:r>
      <w:r w:rsidRPr="00DC7FC9">
        <w:rPr>
          <w:rFonts w:asciiTheme="majorHAnsi" w:hAnsiTheme="majorHAnsi"/>
        </w:rPr>
        <w:t>fasilitas</w:t>
      </w:r>
      <w:r w:rsidRPr="00DC7FC9">
        <w:rPr>
          <w:rFonts w:asciiTheme="majorHAnsi" w:hAnsiTheme="majorHAnsi"/>
          <w:spacing w:val="-8"/>
        </w:rPr>
        <w:t xml:space="preserve"> </w:t>
      </w:r>
      <w:r w:rsidRPr="00DC7FC9">
        <w:rPr>
          <w:rFonts w:asciiTheme="majorHAnsi" w:hAnsiTheme="majorHAnsi"/>
        </w:rPr>
        <w:t>pengolahan</w:t>
      </w:r>
      <w:r w:rsidRPr="00DC7FC9">
        <w:rPr>
          <w:rFonts w:asciiTheme="majorHAnsi" w:hAnsiTheme="majorHAnsi"/>
          <w:spacing w:val="-8"/>
        </w:rPr>
        <w:t xml:space="preserve"> </w:t>
      </w:r>
      <w:r w:rsidRPr="00DC7FC9">
        <w:rPr>
          <w:rFonts w:asciiTheme="majorHAnsi" w:hAnsiTheme="majorHAnsi"/>
        </w:rPr>
        <w:t>di</w:t>
      </w:r>
      <w:r w:rsidRPr="00DC7FC9">
        <w:rPr>
          <w:rFonts w:asciiTheme="majorHAnsi" w:hAnsiTheme="majorHAnsi"/>
          <w:spacing w:val="-8"/>
        </w:rPr>
        <w:t xml:space="preserve"> </w:t>
      </w:r>
      <w:r w:rsidRPr="00DC7FC9">
        <w:rPr>
          <w:rFonts w:asciiTheme="majorHAnsi" w:hAnsiTheme="majorHAnsi"/>
        </w:rPr>
        <w:t>dalam</w:t>
      </w:r>
      <w:r w:rsidRPr="00DC7FC9">
        <w:rPr>
          <w:rFonts w:asciiTheme="majorHAnsi" w:hAnsiTheme="majorHAnsi"/>
          <w:spacing w:val="-8"/>
        </w:rPr>
        <w:t xml:space="preserve"> </w:t>
      </w:r>
      <w:r w:rsidRPr="00DC7FC9">
        <w:rPr>
          <w:rFonts w:asciiTheme="majorHAnsi" w:hAnsiTheme="majorHAnsi"/>
        </w:rPr>
        <w:t>negeri,</w:t>
      </w:r>
      <w:r w:rsidRPr="00DC7FC9">
        <w:rPr>
          <w:rFonts w:asciiTheme="majorHAnsi" w:hAnsiTheme="majorHAnsi"/>
          <w:spacing w:val="-8"/>
        </w:rPr>
        <w:t xml:space="preserve"> </w:t>
      </w:r>
      <w:r w:rsidRPr="00DC7FC9">
        <w:rPr>
          <w:rFonts w:asciiTheme="majorHAnsi" w:hAnsiTheme="majorHAnsi"/>
        </w:rPr>
        <w:t>serta teknologi</w:t>
      </w:r>
      <w:r w:rsidRPr="00DC7FC9">
        <w:rPr>
          <w:rFonts w:asciiTheme="majorHAnsi" w:hAnsiTheme="majorHAnsi"/>
          <w:spacing w:val="-10"/>
        </w:rPr>
        <w:t xml:space="preserve"> </w:t>
      </w:r>
      <w:r w:rsidRPr="00DC7FC9">
        <w:rPr>
          <w:rFonts w:asciiTheme="majorHAnsi" w:hAnsiTheme="majorHAnsi"/>
        </w:rPr>
        <w:t>yang</w:t>
      </w:r>
      <w:r w:rsidRPr="00DC7FC9">
        <w:rPr>
          <w:rFonts w:asciiTheme="majorHAnsi" w:hAnsiTheme="majorHAnsi"/>
          <w:spacing w:val="-10"/>
        </w:rPr>
        <w:t xml:space="preserve"> </w:t>
      </w:r>
      <w:r w:rsidRPr="00DC7FC9">
        <w:rPr>
          <w:rFonts w:asciiTheme="majorHAnsi" w:hAnsiTheme="majorHAnsi"/>
        </w:rPr>
        <w:t>mendukung</w:t>
      </w:r>
      <w:r w:rsidRPr="00DC7FC9">
        <w:rPr>
          <w:rFonts w:asciiTheme="majorHAnsi" w:hAnsiTheme="majorHAnsi"/>
          <w:spacing w:val="-10"/>
        </w:rPr>
        <w:t xml:space="preserve"> </w:t>
      </w:r>
      <w:r w:rsidRPr="00DC7FC9">
        <w:rPr>
          <w:rFonts w:asciiTheme="majorHAnsi" w:hAnsiTheme="majorHAnsi"/>
        </w:rPr>
        <w:t>efisiensi</w:t>
      </w:r>
      <w:r w:rsidRPr="00DC7FC9">
        <w:rPr>
          <w:rFonts w:asciiTheme="majorHAnsi" w:hAnsiTheme="majorHAnsi"/>
          <w:spacing w:val="-10"/>
        </w:rPr>
        <w:t xml:space="preserve"> </w:t>
      </w:r>
      <w:r w:rsidRPr="00DC7FC9">
        <w:rPr>
          <w:rFonts w:asciiTheme="majorHAnsi" w:hAnsiTheme="majorHAnsi"/>
        </w:rPr>
        <w:t>produksi</w:t>
      </w:r>
      <w:r w:rsidRPr="00DC7FC9">
        <w:rPr>
          <w:rFonts w:asciiTheme="majorHAnsi" w:hAnsiTheme="majorHAnsi"/>
          <w:spacing w:val="-10"/>
        </w:rPr>
        <w:t xml:space="preserve"> </w:t>
      </w:r>
      <w:r w:rsidRPr="00DC7FC9">
        <w:rPr>
          <w:rFonts w:asciiTheme="majorHAnsi" w:hAnsiTheme="majorHAnsi"/>
        </w:rPr>
        <w:t>dan</w:t>
      </w:r>
      <w:r w:rsidRPr="00DC7FC9">
        <w:rPr>
          <w:rFonts w:asciiTheme="majorHAnsi" w:hAnsiTheme="majorHAnsi"/>
          <w:spacing w:val="-10"/>
        </w:rPr>
        <w:t xml:space="preserve"> </w:t>
      </w:r>
      <w:r w:rsidRPr="00DC7FC9">
        <w:rPr>
          <w:rFonts w:asciiTheme="majorHAnsi" w:hAnsiTheme="majorHAnsi"/>
        </w:rPr>
        <w:t>pengelolaan</w:t>
      </w:r>
      <w:r w:rsidRPr="00DC7FC9">
        <w:rPr>
          <w:rFonts w:asciiTheme="majorHAnsi" w:hAnsiTheme="majorHAnsi"/>
          <w:spacing w:val="-10"/>
        </w:rPr>
        <w:t xml:space="preserve"> </w:t>
      </w:r>
      <w:r w:rsidRPr="00DC7FC9">
        <w:rPr>
          <w:rFonts w:asciiTheme="majorHAnsi" w:hAnsiTheme="majorHAnsi"/>
        </w:rPr>
        <w:t>limbah</w:t>
      </w:r>
      <w:r w:rsidRPr="00DC7FC9">
        <w:rPr>
          <w:rFonts w:asciiTheme="majorHAnsi" w:hAnsiTheme="majorHAnsi"/>
          <w:spacing w:val="-10"/>
        </w:rPr>
        <w:t xml:space="preserve"> </w:t>
      </w:r>
      <w:r w:rsidRPr="00DC7FC9">
        <w:rPr>
          <w:rFonts w:asciiTheme="majorHAnsi" w:hAnsiTheme="majorHAnsi"/>
        </w:rPr>
        <w:t>yang</w:t>
      </w:r>
      <w:r w:rsidRPr="00DC7FC9">
        <w:rPr>
          <w:rFonts w:asciiTheme="majorHAnsi" w:hAnsiTheme="majorHAnsi"/>
          <w:spacing w:val="-10"/>
        </w:rPr>
        <w:t xml:space="preserve"> </w:t>
      </w:r>
      <w:r w:rsidRPr="00DC7FC9">
        <w:rPr>
          <w:rFonts w:asciiTheme="majorHAnsi" w:hAnsiTheme="majorHAnsi"/>
        </w:rPr>
        <w:t>ramah</w:t>
      </w:r>
      <w:r w:rsidRPr="00DC7FC9">
        <w:rPr>
          <w:rFonts w:asciiTheme="majorHAnsi" w:hAnsiTheme="majorHAnsi"/>
          <w:spacing w:val="-10"/>
        </w:rPr>
        <w:t xml:space="preserve"> </w:t>
      </w:r>
      <w:r w:rsidRPr="00DC7FC9">
        <w:rPr>
          <w:rFonts w:asciiTheme="majorHAnsi" w:hAnsiTheme="majorHAnsi"/>
        </w:rPr>
        <w:t>lingkungan. Pengawasan</w:t>
      </w:r>
      <w:r w:rsidRPr="00DC7FC9">
        <w:rPr>
          <w:rFonts w:asciiTheme="majorHAnsi" w:hAnsiTheme="majorHAnsi"/>
          <w:spacing w:val="-15"/>
        </w:rPr>
        <w:t xml:space="preserve"> </w:t>
      </w:r>
      <w:r w:rsidRPr="00DC7FC9">
        <w:rPr>
          <w:rFonts w:asciiTheme="majorHAnsi" w:hAnsiTheme="majorHAnsi"/>
        </w:rPr>
        <w:t>yang</w:t>
      </w:r>
      <w:r w:rsidRPr="00DC7FC9">
        <w:rPr>
          <w:rFonts w:asciiTheme="majorHAnsi" w:hAnsiTheme="majorHAnsi"/>
          <w:spacing w:val="-15"/>
        </w:rPr>
        <w:t xml:space="preserve"> </w:t>
      </w:r>
      <w:r w:rsidRPr="00DC7FC9">
        <w:rPr>
          <w:rFonts w:asciiTheme="majorHAnsi" w:hAnsiTheme="majorHAnsi"/>
        </w:rPr>
        <w:t>efektif</w:t>
      </w:r>
      <w:r w:rsidRPr="00DC7FC9">
        <w:rPr>
          <w:rFonts w:asciiTheme="majorHAnsi" w:hAnsiTheme="majorHAnsi"/>
          <w:spacing w:val="-15"/>
        </w:rPr>
        <w:t xml:space="preserve"> </w:t>
      </w:r>
      <w:r w:rsidRPr="00DC7FC9">
        <w:rPr>
          <w:rFonts w:asciiTheme="majorHAnsi" w:hAnsiTheme="majorHAnsi"/>
        </w:rPr>
        <w:t>dan</w:t>
      </w:r>
      <w:r w:rsidRPr="00DC7FC9">
        <w:rPr>
          <w:rFonts w:asciiTheme="majorHAnsi" w:hAnsiTheme="majorHAnsi"/>
          <w:spacing w:val="-15"/>
        </w:rPr>
        <w:t xml:space="preserve"> </w:t>
      </w:r>
      <w:r w:rsidRPr="00DC7FC9">
        <w:rPr>
          <w:rFonts w:asciiTheme="majorHAnsi" w:hAnsiTheme="majorHAnsi"/>
        </w:rPr>
        <w:t>kebijakan</w:t>
      </w:r>
      <w:r w:rsidRPr="00DC7FC9">
        <w:rPr>
          <w:rFonts w:asciiTheme="majorHAnsi" w:hAnsiTheme="majorHAnsi"/>
          <w:spacing w:val="-15"/>
        </w:rPr>
        <w:t xml:space="preserve"> </w:t>
      </w:r>
      <w:r w:rsidRPr="00DC7FC9">
        <w:rPr>
          <w:rFonts w:asciiTheme="majorHAnsi" w:hAnsiTheme="majorHAnsi"/>
        </w:rPr>
        <w:t>insentif</w:t>
      </w:r>
      <w:r w:rsidRPr="00DC7FC9">
        <w:rPr>
          <w:rFonts w:asciiTheme="majorHAnsi" w:hAnsiTheme="majorHAnsi"/>
          <w:spacing w:val="-15"/>
        </w:rPr>
        <w:t xml:space="preserve"> </w:t>
      </w:r>
      <w:r w:rsidRPr="00DC7FC9">
        <w:rPr>
          <w:rFonts w:asciiTheme="majorHAnsi" w:hAnsiTheme="majorHAnsi"/>
        </w:rPr>
        <w:t>dari</w:t>
      </w:r>
      <w:r w:rsidRPr="00DC7FC9">
        <w:rPr>
          <w:rFonts w:asciiTheme="majorHAnsi" w:hAnsiTheme="majorHAnsi"/>
          <w:spacing w:val="-15"/>
        </w:rPr>
        <w:t xml:space="preserve"> </w:t>
      </w:r>
      <w:r w:rsidRPr="00DC7FC9">
        <w:rPr>
          <w:rFonts w:asciiTheme="majorHAnsi" w:hAnsiTheme="majorHAnsi"/>
        </w:rPr>
        <w:t>pemerintah</w:t>
      </w:r>
      <w:r w:rsidRPr="00DC7FC9">
        <w:rPr>
          <w:rFonts w:asciiTheme="majorHAnsi" w:hAnsiTheme="majorHAnsi"/>
          <w:spacing w:val="-15"/>
        </w:rPr>
        <w:t xml:space="preserve"> </w:t>
      </w:r>
      <w:r w:rsidRPr="00DC7FC9">
        <w:rPr>
          <w:rFonts w:asciiTheme="majorHAnsi" w:hAnsiTheme="majorHAnsi"/>
        </w:rPr>
        <w:t>sangat</w:t>
      </w:r>
      <w:r w:rsidRPr="00DC7FC9">
        <w:rPr>
          <w:rFonts w:asciiTheme="majorHAnsi" w:hAnsiTheme="majorHAnsi"/>
          <w:spacing w:val="-15"/>
        </w:rPr>
        <w:t xml:space="preserve"> </w:t>
      </w:r>
      <w:r w:rsidRPr="00DC7FC9">
        <w:rPr>
          <w:rFonts w:asciiTheme="majorHAnsi" w:hAnsiTheme="majorHAnsi"/>
        </w:rPr>
        <w:t>penting</w:t>
      </w:r>
      <w:r w:rsidRPr="00DC7FC9">
        <w:rPr>
          <w:rFonts w:asciiTheme="majorHAnsi" w:hAnsiTheme="majorHAnsi"/>
          <w:spacing w:val="-15"/>
        </w:rPr>
        <w:t xml:space="preserve"> </w:t>
      </w:r>
      <w:r w:rsidRPr="00DC7FC9">
        <w:rPr>
          <w:rFonts w:asciiTheme="majorHAnsi" w:hAnsiTheme="majorHAnsi"/>
        </w:rPr>
        <w:t>agar</w:t>
      </w:r>
      <w:r w:rsidRPr="00DC7FC9">
        <w:rPr>
          <w:rFonts w:asciiTheme="majorHAnsi" w:hAnsiTheme="majorHAnsi"/>
          <w:spacing w:val="-15"/>
        </w:rPr>
        <w:t xml:space="preserve"> </w:t>
      </w:r>
      <w:r w:rsidRPr="00DC7FC9">
        <w:rPr>
          <w:rFonts w:asciiTheme="majorHAnsi" w:hAnsiTheme="majorHAnsi"/>
        </w:rPr>
        <w:t>perusahaan dapat</w:t>
      </w:r>
      <w:r w:rsidRPr="00DC7FC9">
        <w:rPr>
          <w:rFonts w:asciiTheme="majorHAnsi" w:hAnsiTheme="majorHAnsi"/>
          <w:spacing w:val="-3"/>
        </w:rPr>
        <w:t xml:space="preserve"> </w:t>
      </w:r>
      <w:r w:rsidRPr="00DC7FC9">
        <w:rPr>
          <w:rFonts w:asciiTheme="majorHAnsi" w:hAnsiTheme="majorHAnsi"/>
        </w:rPr>
        <w:t>melaksanakan kewajiban</w:t>
      </w:r>
      <w:r w:rsidRPr="00DC7FC9">
        <w:rPr>
          <w:rFonts w:asciiTheme="majorHAnsi" w:hAnsiTheme="majorHAnsi"/>
          <w:spacing w:val="-1"/>
        </w:rPr>
        <w:t xml:space="preserve"> </w:t>
      </w:r>
      <w:r w:rsidRPr="00DC7FC9">
        <w:rPr>
          <w:rFonts w:asciiTheme="majorHAnsi" w:hAnsiTheme="majorHAnsi"/>
        </w:rPr>
        <w:t>ini tanpa</w:t>
      </w:r>
      <w:r w:rsidRPr="00DC7FC9">
        <w:rPr>
          <w:rFonts w:asciiTheme="majorHAnsi" w:hAnsiTheme="majorHAnsi"/>
          <w:spacing w:val="-1"/>
        </w:rPr>
        <w:t xml:space="preserve"> </w:t>
      </w:r>
      <w:r w:rsidRPr="00DC7FC9">
        <w:rPr>
          <w:rFonts w:asciiTheme="majorHAnsi" w:hAnsiTheme="majorHAnsi"/>
        </w:rPr>
        <w:t>mengalami tekanan</w:t>
      </w:r>
      <w:r w:rsidRPr="00DC7FC9">
        <w:rPr>
          <w:rFonts w:asciiTheme="majorHAnsi" w:hAnsiTheme="majorHAnsi"/>
          <w:spacing w:val="-1"/>
        </w:rPr>
        <w:t xml:space="preserve"> </w:t>
      </w:r>
      <w:r w:rsidRPr="00DC7FC9">
        <w:rPr>
          <w:rFonts w:asciiTheme="majorHAnsi" w:hAnsiTheme="majorHAnsi"/>
        </w:rPr>
        <w:t>finansial yang</w:t>
      </w:r>
      <w:r w:rsidRPr="00DC7FC9">
        <w:rPr>
          <w:rFonts w:asciiTheme="majorHAnsi" w:hAnsiTheme="majorHAnsi"/>
          <w:spacing w:val="-1"/>
        </w:rPr>
        <w:t xml:space="preserve"> </w:t>
      </w:r>
      <w:r w:rsidR="004268BE">
        <w:rPr>
          <w:rFonts w:asciiTheme="majorHAnsi" w:hAnsiTheme="majorHAnsi"/>
        </w:rPr>
        <w:t>berlebihan.</w:t>
      </w:r>
    </w:p>
    <w:p w:rsidR="00CC4E3B" w:rsidRPr="00DC7FC9" w:rsidRDefault="005904E1" w:rsidP="004268BE">
      <w:pPr>
        <w:pStyle w:val="BodyText"/>
        <w:spacing w:before="137" w:line="360" w:lineRule="auto"/>
        <w:ind w:left="540" w:right="140" w:firstLine="720"/>
        <w:jc w:val="both"/>
        <w:rPr>
          <w:rFonts w:asciiTheme="majorHAnsi" w:hAnsiTheme="majorHAnsi"/>
        </w:rPr>
      </w:pPr>
      <w:r w:rsidRPr="00DC7FC9">
        <w:rPr>
          <w:rFonts w:asciiTheme="majorHAnsi" w:hAnsiTheme="majorHAnsi"/>
          <w:spacing w:val="-2"/>
        </w:rPr>
        <w:t>Proses</w:t>
      </w:r>
      <w:r w:rsidR="004268BE">
        <w:rPr>
          <w:rFonts w:asciiTheme="majorHAnsi" w:hAnsiTheme="majorHAnsi"/>
        </w:rPr>
        <w:t xml:space="preserve"> </w:t>
      </w:r>
      <w:r w:rsidRPr="00DC7FC9">
        <w:rPr>
          <w:rFonts w:asciiTheme="majorHAnsi" w:hAnsiTheme="majorHAnsi"/>
        </w:rPr>
        <w:t>ini juga mencakup berbagai evaluasi dan studi kelayakan yang berfokus pada pengelolaan sumber daya alam secara berkelanjutan, sehingga dapat melindungi kualitas lingkungan dan meningkatkan kesejahteraan masyarakat di sekitar area operasional.</w:t>
      </w:r>
    </w:p>
    <w:p w:rsidR="00CC4E3B" w:rsidRPr="00DC7FC9" w:rsidRDefault="005904E1" w:rsidP="004268BE">
      <w:pPr>
        <w:pStyle w:val="Heading2"/>
        <w:numPr>
          <w:ilvl w:val="0"/>
          <w:numId w:val="3"/>
        </w:numPr>
        <w:spacing w:before="142" w:line="360" w:lineRule="auto"/>
        <w:ind w:right="140"/>
        <w:rPr>
          <w:rFonts w:asciiTheme="majorHAnsi" w:hAnsiTheme="majorHAnsi"/>
        </w:rPr>
      </w:pPr>
      <w:r w:rsidRPr="00DC7FC9">
        <w:rPr>
          <w:rFonts w:asciiTheme="majorHAnsi" w:hAnsiTheme="majorHAnsi"/>
        </w:rPr>
        <w:t>Tantangan</w:t>
      </w:r>
      <w:r w:rsidRPr="00DC7FC9">
        <w:rPr>
          <w:rFonts w:asciiTheme="majorHAnsi" w:hAnsiTheme="majorHAnsi"/>
          <w:spacing w:val="-15"/>
        </w:rPr>
        <w:t xml:space="preserve"> </w:t>
      </w:r>
      <w:r w:rsidRPr="00DC7FC9">
        <w:rPr>
          <w:rFonts w:asciiTheme="majorHAnsi" w:hAnsiTheme="majorHAnsi"/>
        </w:rPr>
        <w:t>da</w:t>
      </w:r>
      <w:r w:rsidRPr="00DC7FC9">
        <w:rPr>
          <w:rFonts w:asciiTheme="majorHAnsi" w:hAnsiTheme="majorHAnsi"/>
        </w:rPr>
        <w:t>n</w:t>
      </w:r>
      <w:r w:rsidRPr="00DC7FC9">
        <w:rPr>
          <w:rFonts w:asciiTheme="majorHAnsi" w:hAnsiTheme="majorHAnsi"/>
          <w:spacing w:val="-14"/>
        </w:rPr>
        <w:t xml:space="preserve"> </w:t>
      </w:r>
      <w:r w:rsidRPr="00DC7FC9">
        <w:rPr>
          <w:rFonts w:asciiTheme="majorHAnsi" w:hAnsiTheme="majorHAnsi"/>
          <w:spacing w:val="-2"/>
        </w:rPr>
        <w:t>Keberhasilan</w:t>
      </w:r>
    </w:p>
    <w:p w:rsidR="00CC4E3B" w:rsidRPr="00DC7FC9" w:rsidRDefault="005904E1" w:rsidP="004268BE">
      <w:pPr>
        <w:pStyle w:val="BodyText"/>
        <w:spacing w:before="142" w:line="360" w:lineRule="auto"/>
        <w:ind w:left="540" w:right="139" w:firstLine="720"/>
        <w:jc w:val="both"/>
        <w:rPr>
          <w:rFonts w:asciiTheme="majorHAnsi" w:hAnsiTheme="majorHAnsi"/>
        </w:rPr>
      </w:pPr>
      <w:r w:rsidRPr="00DC7FC9">
        <w:rPr>
          <w:rFonts w:asciiTheme="majorHAnsi" w:hAnsiTheme="majorHAnsi"/>
        </w:rPr>
        <w:t>Salah satu tantangan terbesar dalam kebijakan</w:t>
      </w:r>
      <w:r w:rsidRPr="00DC7FC9">
        <w:rPr>
          <w:rFonts w:asciiTheme="majorHAnsi" w:hAnsiTheme="majorHAnsi"/>
          <w:spacing w:val="-3"/>
        </w:rPr>
        <w:t xml:space="preserve"> </w:t>
      </w:r>
      <w:r w:rsidRPr="00DC7FC9">
        <w:rPr>
          <w:rFonts w:asciiTheme="majorHAnsi" w:hAnsiTheme="majorHAnsi"/>
        </w:rPr>
        <w:t>hilirisasi</w:t>
      </w:r>
      <w:r w:rsidRPr="00DC7FC9">
        <w:rPr>
          <w:rFonts w:asciiTheme="majorHAnsi" w:hAnsiTheme="majorHAnsi"/>
          <w:spacing w:val="-3"/>
        </w:rPr>
        <w:t xml:space="preserve"> </w:t>
      </w:r>
      <w:r w:rsidRPr="00DC7FC9">
        <w:rPr>
          <w:rFonts w:asciiTheme="majorHAnsi" w:hAnsiTheme="majorHAnsi"/>
        </w:rPr>
        <w:t xml:space="preserve">adalah adanya </w:t>
      </w:r>
      <w:r w:rsidRPr="00DC7FC9">
        <w:rPr>
          <w:rFonts w:asciiTheme="majorHAnsi" w:hAnsiTheme="majorHAnsi"/>
        </w:rPr>
        <w:lastRenderedPageBreak/>
        <w:t>konflik kepentingan antara berbagai pihak yang terlibat, seperti pemerintah, perusahaan tambang, dan masyarakat</w:t>
      </w:r>
      <w:r w:rsidRPr="00DC7FC9">
        <w:rPr>
          <w:rFonts w:asciiTheme="majorHAnsi" w:hAnsiTheme="majorHAnsi"/>
          <w:spacing w:val="-12"/>
        </w:rPr>
        <w:t xml:space="preserve"> </w:t>
      </w:r>
      <w:r w:rsidRPr="00DC7FC9">
        <w:rPr>
          <w:rFonts w:asciiTheme="majorHAnsi" w:hAnsiTheme="majorHAnsi"/>
        </w:rPr>
        <w:t>lokal.</w:t>
      </w:r>
      <w:r w:rsidRPr="00DC7FC9">
        <w:rPr>
          <w:rFonts w:asciiTheme="majorHAnsi" w:hAnsiTheme="majorHAnsi"/>
          <w:spacing w:val="-12"/>
        </w:rPr>
        <w:t xml:space="preserve"> </w:t>
      </w:r>
      <w:r w:rsidRPr="00DC7FC9">
        <w:rPr>
          <w:rFonts w:asciiTheme="majorHAnsi" w:hAnsiTheme="majorHAnsi"/>
        </w:rPr>
        <w:t>Pemerintah</w:t>
      </w:r>
      <w:r w:rsidRPr="00DC7FC9">
        <w:rPr>
          <w:rFonts w:asciiTheme="majorHAnsi" w:hAnsiTheme="majorHAnsi"/>
          <w:spacing w:val="-12"/>
        </w:rPr>
        <w:t xml:space="preserve"> </w:t>
      </w:r>
      <w:r w:rsidRPr="00DC7FC9">
        <w:rPr>
          <w:rFonts w:asciiTheme="majorHAnsi" w:hAnsiTheme="majorHAnsi"/>
        </w:rPr>
        <w:t>ingin</w:t>
      </w:r>
      <w:r w:rsidRPr="00DC7FC9">
        <w:rPr>
          <w:rFonts w:asciiTheme="majorHAnsi" w:hAnsiTheme="majorHAnsi"/>
          <w:spacing w:val="-12"/>
        </w:rPr>
        <w:t xml:space="preserve"> </w:t>
      </w:r>
      <w:r w:rsidRPr="00DC7FC9">
        <w:rPr>
          <w:rFonts w:asciiTheme="majorHAnsi" w:hAnsiTheme="majorHAnsi"/>
        </w:rPr>
        <w:t>memastikan</w:t>
      </w:r>
      <w:r w:rsidRPr="00DC7FC9">
        <w:rPr>
          <w:rFonts w:asciiTheme="majorHAnsi" w:hAnsiTheme="majorHAnsi"/>
          <w:spacing w:val="-12"/>
        </w:rPr>
        <w:t xml:space="preserve"> </w:t>
      </w:r>
      <w:r w:rsidRPr="00DC7FC9">
        <w:rPr>
          <w:rFonts w:asciiTheme="majorHAnsi" w:hAnsiTheme="majorHAnsi"/>
        </w:rPr>
        <w:t>bahwa</w:t>
      </w:r>
      <w:r w:rsidRPr="00DC7FC9">
        <w:rPr>
          <w:rFonts w:asciiTheme="majorHAnsi" w:hAnsiTheme="majorHAnsi"/>
          <w:spacing w:val="-12"/>
        </w:rPr>
        <w:t xml:space="preserve"> </w:t>
      </w:r>
      <w:r w:rsidRPr="00DC7FC9">
        <w:rPr>
          <w:rFonts w:asciiTheme="majorHAnsi" w:hAnsiTheme="majorHAnsi"/>
        </w:rPr>
        <w:t>kebijakan</w:t>
      </w:r>
      <w:r w:rsidRPr="00DC7FC9">
        <w:rPr>
          <w:rFonts w:asciiTheme="majorHAnsi" w:hAnsiTheme="majorHAnsi"/>
          <w:spacing w:val="-5"/>
        </w:rPr>
        <w:t xml:space="preserve"> </w:t>
      </w:r>
      <w:r w:rsidRPr="00DC7FC9">
        <w:rPr>
          <w:rFonts w:asciiTheme="majorHAnsi" w:hAnsiTheme="majorHAnsi"/>
        </w:rPr>
        <w:t>hilirisasi</w:t>
      </w:r>
      <w:r w:rsidRPr="00DC7FC9">
        <w:rPr>
          <w:rFonts w:asciiTheme="majorHAnsi" w:hAnsiTheme="majorHAnsi"/>
          <w:spacing w:val="-5"/>
        </w:rPr>
        <w:t xml:space="preserve"> </w:t>
      </w:r>
      <w:r w:rsidRPr="00DC7FC9">
        <w:rPr>
          <w:rFonts w:asciiTheme="majorHAnsi" w:hAnsiTheme="majorHAnsi"/>
        </w:rPr>
        <w:t>mampu</w:t>
      </w:r>
      <w:r w:rsidRPr="00DC7FC9">
        <w:rPr>
          <w:rFonts w:asciiTheme="majorHAnsi" w:hAnsiTheme="majorHAnsi"/>
          <w:spacing w:val="-12"/>
        </w:rPr>
        <w:t xml:space="preserve"> </w:t>
      </w:r>
      <w:r w:rsidRPr="00DC7FC9">
        <w:rPr>
          <w:rFonts w:asciiTheme="majorHAnsi" w:hAnsiTheme="majorHAnsi"/>
        </w:rPr>
        <w:t>mendorong pembangunan ekonomi yang berkelanjutan, memperluas lapangan pekerjaan, dan meningkatkan</w:t>
      </w:r>
      <w:r w:rsidRPr="00DC7FC9">
        <w:rPr>
          <w:rFonts w:asciiTheme="majorHAnsi" w:hAnsiTheme="majorHAnsi"/>
          <w:spacing w:val="-11"/>
        </w:rPr>
        <w:t xml:space="preserve"> </w:t>
      </w:r>
      <w:r w:rsidRPr="00DC7FC9">
        <w:rPr>
          <w:rFonts w:asciiTheme="majorHAnsi" w:hAnsiTheme="majorHAnsi"/>
        </w:rPr>
        <w:t>nilai</w:t>
      </w:r>
      <w:r w:rsidRPr="00DC7FC9">
        <w:rPr>
          <w:rFonts w:asciiTheme="majorHAnsi" w:hAnsiTheme="majorHAnsi"/>
          <w:spacing w:val="-11"/>
        </w:rPr>
        <w:t xml:space="preserve"> </w:t>
      </w:r>
      <w:r w:rsidRPr="00DC7FC9">
        <w:rPr>
          <w:rFonts w:asciiTheme="majorHAnsi" w:hAnsiTheme="majorHAnsi"/>
        </w:rPr>
        <w:t>tambah</w:t>
      </w:r>
      <w:r w:rsidRPr="00DC7FC9">
        <w:rPr>
          <w:rFonts w:asciiTheme="majorHAnsi" w:hAnsiTheme="majorHAnsi"/>
          <w:spacing w:val="-11"/>
        </w:rPr>
        <w:t xml:space="preserve"> </w:t>
      </w:r>
      <w:r w:rsidRPr="00DC7FC9">
        <w:rPr>
          <w:rFonts w:asciiTheme="majorHAnsi" w:hAnsiTheme="majorHAnsi"/>
        </w:rPr>
        <w:t>dalam</w:t>
      </w:r>
      <w:r w:rsidRPr="00DC7FC9">
        <w:rPr>
          <w:rFonts w:asciiTheme="majorHAnsi" w:hAnsiTheme="majorHAnsi"/>
          <w:spacing w:val="-11"/>
        </w:rPr>
        <w:t xml:space="preserve"> </w:t>
      </w:r>
      <w:r w:rsidRPr="00DC7FC9">
        <w:rPr>
          <w:rFonts w:asciiTheme="majorHAnsi" w:hAnsiTheme="majorHAnsi"/>
        </w:rPr>
        <w:t>negeri.</w:t>
      </w:r>
      <w:r w:rsidRPr="00DC7FC9">
        <w:rPr>
          <w:rFonts w:asciiTheme="majorHAnsi" w:hAnsiTheme="majorHAnsi"/>
          <w:spacing w:val="-11"/>
        </w:rPr>
        <w:t xml:space="preserve"> </w:t>
      </w:r>
      <w:r w:rsidRPr="00DC7FC9">
        <w:rPr>
          <w:rFonts w:asciiTheme="majorHAnsi" w:hAnsiTheme="majorHAnsi"/>
        </w:rPr>
        <w:t>Namun,</w:t>
      </w:r>
      <w:r w:rsidRPr="00DC7FC9">
        <w:rPr>
          <w:rFonts w:asciiTheme="majorHAnsi" w:hAnsiTheme="majorHAnsi"/>
          <w:spacing w:val="-11"/>
        </w:rPr>
        <w:t xml:space="preserve"> </w:t>
      </w:r>
      <w:r w:rsidRPr="00DC7FC9">
        <w:rPr>
          <w:rFonts w:asciiTheme="majorHAnsi" w:hAnsiTheme="majorHAnsi"/>
        </w:rPr>
        <w:t>perusahaan</w:t>
      </w:r>
      <w:r w:rsidRPr="00DC7FC9">
        <w:rPr>
          <w:rFonts w:asciiTheme="majorHAnsi" w:hAnsiTheme="majorHAnsi"/>
          <w:spacing w:val="-11"/>
        </w:rPr>
        <w:t xml:space="preserve"> </w:t>
      </w:r>
      <w:r w:rsidRPr="00DC7FC9">
        <w:rPr>
          <w:rFonts w:asciiTheme="majorHAnsi" w:hAnsiTheme="majorHAnsi"/>
        </w:rPr>
        <w:t>tambang</w:t>
      </w:r>
      <w:r w:rsidRPr="00DC7FC9">
        <w:rPr>
          <w:rFonts w:asciiTheme="majorHAnsi" w:hAnsiTheme="majorHAnsi"/>
          <w:spacing w:val="-11"/>
        </w:rPr>
        <w:t xml:space="preserve"> </w:t>
      </w:r>
      <w:r w:rsidRPr="00DC7FC9">
        <w:rPr>
          <w:rFonts w:asciiTheme="majorHAnsi" w:hAnsiTheme="majorHAnsi"/>
        </w:rPr>
        <w:t>sering</w:t>
      </w:r>
      <w:r w:rsidRPr="00DC7FC9">
        <w:rPr>
          <w:rFonts w:asciiTheme="majorHAnsi" w:hAnsiTheme="majorHAnsi"/>
          <w:spacing w:val="-11"/>
        </w:rPr>
        <w:t xml:space="preserve"> </w:t>
      </w:r>
      <w:r w:rsidRPr="00DC7FC9">
        <w:rPr>
          <w:rFonts w:asciiTheme="majorHAnsi" w:hAnsiTheme="majorHAnsi"/>
        </w:rPr>
        <w:t>kali</w:t>
      </w:r>
      <w:r w:rsidRPr="00DC7FC9">
        <w:rPr>
          <w:rFonts w:asciiTheme="majorHAnsi" w:hAnsiTheme="majorHAnsi"/>
          <w:spacing w:val="-11"/>
        </w:rPr>
        <w:t xml:space="preserve"> </w:t>
      </w:r>
      <w:r w:rsidRPr="00DC7FC9">
        <w:rPr>
          <w:rFonts w:asciiTheme="majorHAnsi" w:hAnsiTheme="majorHAnsi"/>
        </w:rPr>
        <w:t>menghadapi tekanan untuk mempertahankan profitabilitas sambil memenuhi kewaj</w:t>
      </w:r>
      <w:r w:rsidRPr="00DC7FC9">
        <w:rPr>
          <w:rFonts w:asciiTheme="majorHAnsi" w:hAnsiTheme="majorHAnsi"/>
        </w:rPr>
        <w:t>iban investasi yang signifikan dan regulasi yang ketat. Masyarakat lokal, di sisi lain, menginginkan manfaat ekonomi</w:t>
      </w:r>
      <w:r w:rsidRPr="00DC7FC9">
        <w:rPr>
          <w:rFonts w:asciiTheme="majorHAnsi" w:hAnsiTheme="majorHAnsi"/>
          <w:spacing w:val="-15"/>
        </w:rPr>
        <w:t xml:space="preserve"> </w:t>
      </w:r>
      <w:r w:rsidRPr="00DC7FC9">
        <w:rPr>
          <w:rFonts w:asciiTheme="majorHAnsi" w:hAnsiTheme="majorHAnsi"/>
        </w:rPr>
        <w:t>dari</w:t>
      </w:r>
      <w:r w:rsidRPr="00DC7FC9">
        <w:rPr>
          <w:rFonts w:asciiTheme="majorHAnsi" w:hAnsiTheme="majorHAnsi"/>
          <w:spacing w:val="-15"/>
        </w:rPr>
        <w:t xml:space="preserve"> </w:t>
      </w:r>
      <w:r w:rsidRPr="00DC7FC9">
        <w:rPr>
          <w:rFonts w:asciiTheme="majorHAnsi" w:hAnsiTheme="majorHAnsi"/>
        </w:rPr>
        <w:t>proyek</w:t>
      </w:r>
      <w:r w:rsidRPr="00DC7FC9">
        <w:rPr>
          <w:rFonts w:asciiTheme="majorHAnsi" w:hAnsiTheme="majorHAnsi"/>
          <w:spacing w:val="-15"/>
        </w:rPr>
        <w:t xml:space="preserve"> </w:t>
      </w:r>
      <w:r w:rsidRPr="00DC7FC9">
        <w:rPr>
          <w:rFonts w:asciiTheme="majorHAnsi" w:hAnsiTheme="majorHAnsi"/>
        </w:rPr>
        <w:t>ini</w:t>
      </w:r>
      <w:r w:rsidRPr="00DC7FC9">
        <w:rPr>
          <w:rFonts w:asciiTheme="majorHAnsi" w:hAnsiTheme="majorHAnsi"/>
          <w:spacing w:val="-15"/>
        </w:rPr>
        <w:t xml:space="preserve"> </w:t>
      </w:r>
      <w:r w:rsidRPr="00DC7FC9">
        <w:rPr>
          <w:rFonts w:asciiTheme="majorHAnsi" w:hAnsiTheme="majorHAnsi"/>
        </w:rPr>
        <w:t>dalam</w:t>
      </w:r>
      <w:r w:rsidRPr="00DC7FC9">
        <w:rPr>
          <w:rFonts w:asciiTheme="majorHAnsi" w:hAnsiTheme="majorHAnsi"/>
          <w:spacing w:val="-15"/>
        </w:rPr>
        <w:t xml:space="preserve"> </w:t>
      </w:r>
      <w:r w:rsidRPr="00DC7FC9">
        <w:rPr>
          <w:rFonts w:asciiTheme="majorHAnsi" w:hAnsiTheme="majorHAnsi"/>
        </w:rPr>
        <w:t>bentuk</w:t>
      </w:r>
      <w:r w:rsidRPr="00DC7FC9">
        <w:rPr>
          <w:rFonts w:asciiTheme="majorHAnsi" w:hAnsiTheme="majorHAnsi"/>
          <w:spacing w:val="-15"/>
        </w:rPr>
        <w:t xml:space="preserve"> </w:t>
      </w:r>
      <w:r w:rsidRPr="00DC7FC9">
        <w:rPr>
          <w:rFonts w:asciiTheme="majorHAnsi" w:hAnsiTheme="majorHAnsi"/>
        </w:rPr>
        <w:t>pekerjaan,</w:t>
      </w:r>
      <w:r w:rsidRPr="00DC7FC9">
        <w:rPr>
          <w:rFonts w:asciiTheme="majorHAnsi" w:hAnsiTheme="majorHAnsi"/>
          <w:spacing w:val="-15"/>
        </w:rPr>
        <w:t xml:space="preserve"> </w:t>
      </w:r>
      <w:r w:rsidRPr="00DC7FC9">
        <w:rPr>
          <w:rFonts w:asciiTheme="majorHAnsi" w:hAnsiTheme="majorHAnsi"/>
        </w:rPr>
        <w:t>pengembangan</w:t>
      </w:r>
      <w:r w:rsidRPr="00DC7FC9">
        <w:rPr>
          <w:rFonts w:asciiTheme="majorHAnsi" w:hAnsiTheme="majorHAnsi"/>
          <w:spacing w:val="-15"/>
        </w:rPr>
        <w:t xml:space="preserve"> </w:t>
      </w:r>
      <w:r w:rsidRPr="00DC7FC9">
        <w:rPr>
          <w:rFonts w:asciiTheme="majorHAnsi" w:hAnsiTheme="majorHAnsi"/>
        </w:rPr>
        <w:t>infrastruktur,</w:t>
      </w:r>
      <w:r w:rsidRPr="00DC7FC9">
        <w:rPr>
          <w:rFonts w:asciiTheme="majorHAnsi" w:hAnsiTheme="majorHAnsi"/>
          <w:spacing w:val="-15"/>
        </w:rPr>
        <w:t xml:space="preserve"> </w:t>
      </w:r>
      <w:r w:rsidRPr="00DC7FC9">
        <w:rPr>
          <w:rFonts w:asciiTheme="majorHAnsi" w:hAnsiTheme="majorHAnsi"/>
        </w:rPr>
        <w:t>dan</w:t>
      </w:r>
      <w:r w:rsidRPr="00DC7FC9">
        <w:rPr>
          <w:rFonts w:asciiTheme="majorHAnsi" w:hAnsiTheme="majorHAnsi"/>
          <w:spacing w:val="-15"/>
        </w:rPr>
        <w:t xml:space="preserve"> </w:t>
      </w:r>
      <w:r w:rsidRPr="00DC7FC9">
        <w:rPr>
          <w:rFonts w:asciiTheme="majorHAnsi" w:hAnsiTheme="majorHAnsi"/>
        </w:rPr>
        <w:t>peningkatan layanan</w:t>
      </w:r>
      <w:r w:rsidRPr="00DC7FC9">
        <w:rPr>
          <w:rFonts w:asciiTheme="majorHAnsi" w:hAnsiTheme="majorHAnsi"/>
          <w:spacing w:val="40"/>
        </w:rPr>
        <w:t xml:space="preserve"> </w:t>
      </w:r>
      <w:r w:rsidRPr="00DC7FC9">
        <w:rPr>
          <w:rFonts w:asciiTheme="majorHAnsi" w:hAnsiTheme="majorHAnsi"/>
        </w:rPr>
        <w:t>publik.</w:t>
      </w:r>
      <w:r w:rsidRPr="00DC7FC9">
        <w:rPr>
          <w:rFonts w:asciiTheme="majorHAnsi" w:hAnsiTheme="majorHAnsi"/>
          <w:spacing w:val="40"/>
        </w:rPr>
        <w:t xml:space="preserve"> </w:t>
      </w:r>
      <w:r w:rsidRPr="00DC7FC9">
        <w:rPr>
          <w:rFonts w:asciiTheme="majorHAnsi" w:hAnsiTheme="majorHAnsi"/>
        </w:rPr>
        <w:t>Keberhasilan</w:t>
      </w:r>
      <w:r w:rsidRPr="00DC7FC9">
        <w:rPr>
          <w:rFonts w:asciiTheme="majorHAnsi" w:hAnsiTheme="majorHAnsi"/>
          <w:spacing w:val="40"/>
        </w:rPr>
        <w:t xml:space="preserve"> </w:t>
      </w:r>
      <w:r w:rsidRPr="00DC7FC9">
        <w:rPr>
          <w:rFonts w:asciiTheme="majorHAnsi" w:hAnsiTheme="majorHAnsi"/>
        </w:rPr>
        <w:t>dapat</w:t>
      </w:r>
      <w:r w:rsidRPr="00DC7FC9">
        <w:rPr>
          <w:rFonts w:asciiTheme="majorHAnsi" w:hAnsiTheme="majorHAnsi"/>
          <w:spacing w:val="40"/>
        </w:rPr>
        <w:t xml:space="preserve"> </w:t>
      </w:r>
      <w:r w:rsidRPr="00DC7FC9">
        <w:rPr>
          <w:rFonts w:asciiTheme="majorHAnsi" w:hAnsiTheme="majorHAnsi"/>
        </w:rPr>
        <w:t>terlihat</w:t>
      </w:r>
      <w:r w:rsidRPr="00DC7FC9">
        <w:rPr>
          <w:rFonts w:asciiTheme="majorHAnsi" w:hAnsiTheme="majorHAnsi"/>
          <w:spacing w:val="40"/>
        </w:rPr>
        <w:t xml:space="preserve"> </w:t>
      </w:r>
      <w:r w:rsidRPr="00DC7FC9">
        <w:rPr>
          <w:rFonts w:asciiTheme="majorHAnsi" w:hAnsiTheme="majorHAnsi"/>
        </w:rPr>
        <w:t>pada</w:t>
      </w:r>
      <w:r w:rsidRPr="00DC7FC9">
        <w:rPr>
          <w:rFonts w:asciiTheme="majorHAnsi" w:hAnsiTheme="majorHAnsi"/>
          <w:spacing w:val="40"/>
        </w:rPr>
        <w:t xml:space="preserve"> </w:t>
      </w:r>
      <w:r w:rsidRPr="00DC7FC9">
        <w:rPr>
          <w:rFonts w:asciiTheme="majorHAnsi" w:hAnsiTheme="majorHAnsi"/>
        </w:rPr>
        <w:t>proyek</w:t>
      </w:r>
      <w:r w:rsidRPr="00DC7FC9">
        <w:rPr>
          <w:rFonts w:asciiTheme="majorHAnsi" w:hAnsiTheme="majorHAnsi"/>
        </w:rPr>
        <w:t>-proyek</w:t>
      </w:r>
      <w:r w:rsidRPr="00DC7FC9">
        <w:rPr>
          <w:rFonts w:asciiTheme="majorHAnsi" w:hAnsiTheme="majorHAnsi"/>
          <w:spacing w:val="40"/>
        </w:rPr>
        <w:t xml:space="preserve"> </w:t>
      </w:r>
      <w:r w:rsidRPr="00DC7FC9">
        <w:rPr>
          <w:rFonts w:asciiTheme="majorHAnsi" w:hAnsiTheme="majorHAnsi"/>
        </w:rPr>
        <w:t>yang</w:t>
      </w:r>
      <w:r w:rsidRPr="00DC7FC9">
        <w:rPr>
          <w:rFonts w:asciiTheme="majorHAnsi" w:hAnsiTheme="majorHAnsi"/>
          <w:spacing w:val="40"/>
        </w:rPr>
        <w:t xml:space="preserve"> </w:t>
      </w:r>
      <w:r w:rsidRPr="00DC7FC9">
        <w:rPr>
          <w:rFonts w:asciiTheme="majorHAnsi" w:hAnsiTheme="majorHAnsi"/>
        </w:rPr>
        <w:t>berhasil</w:t>
      </w:r>
      <w:r w:rsidRPr="00DC7FC9">
        <w:rPr>
          <w:rFonts w:asciiTheme="majorHAnsi" w:hAnsiTheme="majorHAnsi"/>
          <w:spacing w:val="80"/>
          <w:w w:val="150"/>
        </w:rPr>
        <w:t xml:space="preserve"> </w:t>
      </w:r>
      <w:r w:rsidRPr="00DC7FC9">
        <w:rPr>
          <w:rFonts w:asciiTheme="majorHAnsi" w:hAnsiTheme="majorHAnsi"/>
        </w:rPr>
        <w:t>membangun</w:t>
      </w:r>
      <w:r w:rsidRPr="00DC7FC9">
        <w:rPr>
          <w:rFonts w:asciiTheme="majorHAnsi" w:hAnsiTheme="majorHAnsi"/>
          <w:spacing w:val="-4"/>
        </w:rPr>
        <w:t xml:space="preserve"> </w:t>
      </w:r>
      <w:r w:rsidRPr="00DC7FC9">
        <w:rPr>
          <w:rFonts w:asciiTheme="majorHAnsi" w:hAnsiTheme="majorHAnsi"/>
        </w:rPr>
        <w:t>smelter</w:t>
      </w:r>
      <w:r w:rsidRPr="00DC7FC9">
        <w:rPr>
          <w:rFonts w:asciiTheme="majorHAnsi" w:hAnsiTheme="majorHAnsi"/>
          <w:spacing w:val="-5"/>
        </w:rPr>
        <w:t xml:space="preserve"> </w:t>
      </w:r>
      <w:r w:rsidRPr="00DC7FC9">
        <w:rPr>
          <w:rFonts w:asciiTheme="majorHAnsi" w:hAnsiTheme="majorHAnsi"/>
        </w:rPr>
        <w:t>yang</w:t>
      </w:r>
      <w:r w:rsidRPr="00DC7FC9">
        <w:rPr>
          <w:rFonts w:asciiTheme="majorHAnsi" w:hAnsiTheme="majorHAnsi"/>
          <w:spacing w:val="-15"/>
        </w:rPr>
        <w:t xml:space="preserve"> </w:t>
      </w:r>
      <w:r w:rsidRPr="00DC7FC9">
        <w:rPr>
          <w:rFonts w:asciiTheme="majorHAnsi" w:hAnsiTheme="majorHAnsi"/>
        </w:rPr>
        <w:t>tidak</w:t>
      </w:r>
      <w:r w:rsidRPr="00DC7FC9">
        <w:rPr>
          <w:rFonts w:asciiTheme="majorHAnsi" w:hAnsiTheme="majorHAnsi"/>
          <w:spacing w:val="-15"/>
        </w:rPr>
        <w:t xml:space="preserve"> </w:t>
      </w:r>
      <w:r w:rsidRPr="00DC7FC9">
        <w:rPr>
          <w:rFonts w:asciiTheme="majorHAnsi" w:hAnsiTheme="majorHAnsi"/>
        </w:rPr>
        <w:t>hanya</w:t>
      </w:r>
      <w:r w:rsidRPr="00DC7FC9">
        <w:rPr>
          <w:rFonts w:asciiTheme="majorHAnsi" w:hAnsiTheme="majorHAnsi"/>
          <w:spacing w:val="-15"/>
        </w:rPr>
        <w:t xml:space="preserve"> </w:t>
      </w:r>
      <w:r w:rsidRPr="00DC7FC9">
        <w:rPr>
          <w:rFonts w:asciiTheme="majorHAnsi" w:hAnsiTheme="majorHAnsi"/>
        </w:rPr>
        <w:t>memenuhi</w:t>
      </w:r>
      <w:r w:rsidRPr="00DC7FC9">
        <w:rPr>
          <w:rFonts w:asciiTheme="majorHAnsi" w:hAnsiTheme="majorHAnsi"/>
          <w:spacing w:val="-15"/>
        </w:rPr>
        <w:t xml:space="preserve"> </w:t>
      </w:r>
      <w:r w:rsidRPr="00DC7FC9">
        <w:rPr>
          <w:rFonts w:asciiTheme="majorHAnsi" w:hAnsiTheme="majorHAnsi"/>
        </w:rPr>
        <w:t>standar</w:t>
      </w:r>
      <w:r w:rsidRPr="00DC7FC9">
        <w:rPr>
          <w:rFonts w:asciiTheme="majorHAnsi" w:hAnsiTheme="majorHAnsi"/>
          <w:spacing w:val="-15"/>
        </w:rPr>
        <w:t xml:space="preserve"> </w:t>
      </w:r>
      <w:r w:rsidRPr="00DC7FC9">
        <w:rPr>
          <w:rFonts w:asciiTheme="majorHAnsi" w:hAnsiTheme="majorHAnsi"/>
        </w:rPr>
        <w:t>nasional</w:t>
      </w:r>
      <w:r w:rsidRPr="00DC7FC9">
        <w:rPr>
          <w:rFonts w:asciiTheme="majorHAnsi" w:hAnsiTheme="majorHAnsi"/>
          <w:spacing w:val="-15"/>
        </w:rPr>
        <w:t xml:space="preserve"> </w:t>
      </w:r>
      <w:r w:rsidRPr="00DC7FC9">
        <w:rPr>
          <w:rFonts w:asciiTheme="majorHAnsi" w:hAnsiTheme="majorHAnsi"/>
        </w:rPr>
        <w:t>dan</w:t>
      </w:r>
      <w:r w:rsidRPr="00DC7FC9">
        <w:rPr>
          <w:rFonts w:asciiTheme="majorHAnsi" w:hAnsiTheme="majorHAnsi"/>
          <w:spacing w:val="-15"/>
        </w:rPr>
        <w:t xml:space="preserve"> </w:t>
      </w:r>
      <w:r w:rsidRPr="00DC7FC9">
        <w:rPr>
          <w:rFonts w:asciiTheme="majorHAnsi" w:hAnsiTheme="majorHAnsi"/>
        </w:rPr>
        <w:t>internasional,</w:t>
      </w:r>
      <w:r w:rsidRPr="00DC7FC9">
        <w:rPr>
          <w:rFonts w:asciiTheme="majorHAnsi" w:hAnsiTheme="majorHAnsi"/>
          <w:spacing w:val="-15"/>
        </w:rPr>
        <w:t xml:space="preserve"> </w:t>
      </w:r>
      <w:r w:rsidRPr="00DC7FC9">
        <w:rPr>
          <w:rFonts w:asciiTheme="majorHAnsi" w:hAnsiTheme="majorHAnsi"/>
        </w:rPr>
        <w:t>tetapi</w:t>
      </w:r>
      <w:r w:rsidRPr="00DC7FC9">
        <w:rPr>
          <w:rFonts w:asciiTheme="majorHAnsi" w:hAnsiTheme="majorHAnsi"/>
          <w:spacing w:val="-15"/>
        </w:rPr>
        <w:t xml:space="preserve"> </w:t>
      </w:r>
      <w:r w:rsidRPr="00DC7FC9">
        <w:rPr>
          <w:rFonts w:asciiTheme="majorHAnsi" w:hAnsiTheme="majorHAnsi"/>
        </w:rPr>
        <w:t>juga meningkatkan kapasitas lokal dan memberikan kontribusi positif bagi perekonomian regional. Salah satu contoh keberhasilan dapat dilihat pada proyek</w:t>
      </w:r>
      <w:r w:rsidRPr="00DC7FC9">
        <w:rPr>
          <w:rFonts w:asciiTheme="majorHAnsi" w:hAnsiTheme="majorHAnsi"/>
          <w:spacing w:val="-4"/>
        </w:rPr>
        <w:t xml:space="preserve"> </w:t>
      </w:r>
      <w:r w:rsidRPr="00DC7FC9">
        <w:rPr>
          <w:rFonts w:asciiTheme="majorHAnsi" w:hAnsiTheme="majorHAnsi"/>
        </w:rPr>
        <w:t>smelter</w:t>
      </w:r>
      <w:r w:rsidRPr="00DC7FC9">
        <w:rPr>
          <w:rFonts w:asciiTheme="majorHAnsi" w:hAnsiTheme="majorHAnsi"/>
          <w:spacing w:val="-4"/>
        </w:rPr>
        <w:t xml:space="preserve"> </w:t>
      </w:r>
      <w:r w:rsidRPr="00DC7FC9">
        <w:rPr>
          <w:rFonts w:asciiTheme="majorHAnsi" w:hAnsiTheme="majorHAnsi"/>
        </w:rPr>
        <w:t>yang membentuk kemitraan antara pemerintah dan perusahaan, di mana proyek tersebut menghasilkan</w:t>
      </w:r>
      <w:r w:rsidRPr="00DC7FC9">
        <w:rPr>
          <w:rFonts w:asciiTheme="majorHAnsi" w:hAnsiTheme="majorHAnsi"/>
        </w:rPr>
        <w:t xml:space="preserve"> peningkatan keterampilan tenaga kerja lokal dan pendapatan tambahan bagi negara melalui pajak dan </w:t>
      </w:r>
      <w:r w:rsidRPr="00DC7FC9">
        <w:rPr>
          <w:rFonts w:asciiTheme="majorHAnsi" w:hAnsiTheme="majorHAnsi"/>
          <w:spacing w:val="-2"/>
        </w:rPr>
        <w:t>royalti.</w:t>
      </w:r>
    </w:p>
    <w:p w:rsidR="00CC4E3B" w:rsidRPr="00DC7FC9" w:rsidRDefault="00CC4E3B">
      <w:pPr>
        <w:pStyle w:val="BodyText"/>
        <w:spacing w:before="138"/>
        <w:ind w:left="0"/>
        <w:rPr>
          <w:rFonts w:asciiTheme="majorHAnsi" w:hAnsiTheme="majorHAnsi"/>
        </w:rPr>
      </w:pPr>
    </w:p>
    <w:p w:rsidR="00CC4E3B" w:rsidRPr="00DC7FC9" w:rsidRDefault="004268BE">
      <w:pPr>
        <w:pStyle w:val="Heading1"/>
        <w:spacing w:before="1"/>
        <w:jc w:val="both"/>
        <w:rPr>
          <w:rFonts w:asciiTheme="majorHAnsi" w:hAnsiTheme="majorHAnsi"/>
        </w:rPr>
      </w:pPr>
      <w:r>
        <w:rPr>
          <w:rFonts w:asciiTheme="majorHAnsi" w:hAnsiTheme="majorHAnsi"/>
        </w:rPr>
        <w:t>Kesimpulan</w:t>
      </w:r>
    </w:p>
    <w:p w:rsidR="00CC4E3B" w:rsidRDefault="005904E1" w:rsidP="00F365DD">
      <w:pPr>
        <w:pStyle w:val="BodyText"/>
        <w:spacing w:before="136" w:line="360" w:lineRule="auto"/>
        <w:ind w:left="140" w:right="140" w:firstLine="580"/>
        <w:jc w:val="both"/>
        <w:rPr>
          <w:rFonts w:asciiTheme="majorHAnsi" w:hAnsiTheme="majorHAnsi"/>
        </w:rPr>
      </w:pPr>
      <w:r w:rsidRPr="00DC7FC9">
        <w:rPr>
          <w:rFonts w:asciiTheme="majorHAnsi" w:hAnsiTheme="majorHAnsi"/>
        </w:rPr>
        <w:t>Proses pengambilan keputusan dalam kebijakan hilirisasi industri pertambangan di Kementerian Investasi melibatkan tantangan ya</w:t>
      </w:r>
      <w:r w:rsidRPr="00DC7FC9">
        <w:rPr>
          <w:rFonts w:asciiTheme="majorHAnsi" w:hAnsiTheme="majorHAnsi"/>
        </w:rPr>
        <w:t>ng kompleks akibat beragam kepentingan dari pemangku kepentingan. Keberhasilan implementasi kebijakan ini memerlukan pendekatan yang inklusif, transparan, serta kemampuan komunikasi yang efektif untuk menjembatani kepentingan pemerintah, perusahaan tambang</w:t>
      </w:r>
      <w:r w:rsidRPr="00DC7FC9">
        <w:rPr>
          <w:rFonts w:asciiTheme="majorHAnsi" w:hAnsiTheme="majorHAnsi"/>
        </w:rPr>
        <w:t>, dan masyarakat lokal. Hasil penelitian menunjukkan</w:t>
      </w:r>
      <w:r w:rsidRPr="00DC7FC9">
        <w:rPr>
          <w:rFonts w:asciiTheme="majorHAnsi" w:hAnsiTheme="majorHAnsi"/>
          <w:spacing w:val="-1"/>
        </w:rPr>
        <w:t xml:space="preserve"> </w:t>
      </w:r>
      <w:r w:rsidRPr="00DC7FC9">
        <w:rPr>
          <w:rFonts w:asciiTheme="majorHAnsi" w:hAnsiTheme="majorHAnsi"/>
        </w:rPr>
        <w:t>pentingnya</w:t>
      </w:r>
      <w:r w:rsidRPr="00DC7FC9">
        <w:rPr>
          <w:rFonts w:asciiTheme="majorHAnsi" w:hAnsiTheme="majorHAnsi"/>
          <w:spacing w:val="-1"/>
        </w:rPr>
        <w:t xml:space="preserve"> </w:t>
      </w:r>
      <w:r w:rsidRPr="00DC7FC9">
        <w:rPr>
          <w:rFonts w:asciiTheme="majorHAnsi" w:hAnsiTheme="majorHAnsi"/>
        </w:rPr>
        <w:t>kerjasama</w:t>
      </w:r>
      <w:r w:rsidRPr="00DC7FC9">
        <w:rPr>
          <w:rFonts w:asciiTheme="majorHAnsi" w:hAnsiTheme="majorHAnsi"/>
          <w:spacing w:val="-1"/>
        </w:rPr>
        <w:t xml:space="preserve"> </w:t>
      </w:r>
      <w:r w:rsidRPr="00DC7FC9">
        <w:rPr>
          <w:rFonts w:asciiTheme="majorHAnsi" w:hAnsiTheme="majorHAnsi"/>
        </w:rPr>
        <w:t>dan</w:t>
      </w:r>
      <w:r w:rsidRPr="00DC7FC9">
        <w:rPr>
          <w:rFonts w:asciiTheme="majorHAnsi" w:hAnsiTheme="majorHAnsi"/>
          <w:spacing w:val="-1"/>
        </w:rPr>
        <w:t xml:space="preserve"> </w:t>
      </w:r>
      <w:r w:rsidRPr="00DC7FC9">
        <w:rPr>
          <w:rFonts w:asciiTheme="majorHAnsi" w:hAnsiTheme="majorHAnsi"/>
        </w:rPr>
        <w:t>pengawasan</w:t>
      </w:r>
      <w:r w:rsidRPr="00DC7FC9">
        <w:rPr>
          <w:rFonts w:asciiTheme="majorHAnsi" w:hAnsiTheme="majorHAnsi"/>
          <w:spacing w:val="-1"/>
        </w:rPr>
        <w:t xml:space="preserve"> </w:t>
      </w:r>
      <w:r w:rsidRPr="00DC7FC9">
        <w:rPr>
          <w:rFonts w:asciiTheme="majorHAnsi" w:hAnsiTheme="majorHAnsi"/>
        </w:rPr>
        <w:t>yang</w:t>
      </w:r>
      <w:r w:rsidRPr="00DC7FC9">
        <w:rPr>
          <w:rFonts w:asciiTheme="majorHAnsi" w:hAnsiTheme="majorHAnsi"/>
          <w:spacing w:val="-1"/>
        </w:rPr>
        <w:t xml:space="preserve"> </w:t>
      </w:r>
      <w:r w:rsidRPr="00DC7FC9">
        <w:rPr>
          <w:rFonts w:asciiTheme="majorHAnsi" w:hAnsiTheme="majorHAnsi"/>
        </w:rPr>
        <w:t>ketat</w:t>
      </w:r>
      <w:r w:rsidRPr="00DC7FC9">
        <w:rPr>
          <w:rFonts w:asciiTheme="majorHAnsi" w:hAnsiTheme="majorHAnsi"/>
          <w:spacing w:val="-1"/>
        </w:rPr>
        <w:t xml:space="preserve"> </w:t>
      </w:r>
      <w:r w:rsidRPr="00DC7FC9">
        <w:rPr>
          <w:rFonts w:asciiTheme="majorHAnsi" w:hAnsiTheme="majorHAnsi"/>
        </w:rPr>
        <w:t>agar</w:t>
      </w:r>
      <w:r w:rsidRPr="00DC7FC9">
        <w:rPr>
          <w:rFonts w:asciiTheme="majorHAnsi" w:hAnsiTheme="majorHAnsi"/>
          <w:spacing w:val="-1"/>
        </w:rPr>
        <w:t xml:space="preserve"> </w:t>
      </w:r>
      <w:r w:rsidRPr="00DC7FC9">
        <w:rPr>
          <w:rFonts w:asciiTheme="majorHAnsi" w:hAnsiTheme="majorHAnsi"/>
        </w:rPr>
        <w:t>kebijakan</w:t>
      </w:r>
      <w:r w:rsidRPr="00DC7FC9">
        <w:rPr>
          <w:rFonts w:asciiTheme="majorHAnsi" w:hAnsiTheme="majorHAnsi"/>
          <w:spacing w:val="-1"/>
        </w:rPr>
        <w:t xml:space="preserve"> </w:t>
      </w:r>
      <w:r w:rsidRPr="00DC7FC9">
        <w:rPr>
          <w:rFonts w:asciiTheme="majorHAnsi" w:hAnsiTheme="majorHAnsi"/>
        </w:rPr>
        <w:t>dapat</w:t>
      </w:r>
      <w:r w:rsidRPr="00DC7FC9">
        <w:rPr>
          <w:rFonts w:asciiTheme="majorHAnsi" w:hAnsiTheme="majorHAnsi"/>
          <w:spacing w:val="-1"/>
        </w:rPr>
        <w:t xml:space="preserve"> </w:t>
      </w:r>
      <w:r w:rsidRPr="00DC7FC9">
        <w:rPr>
          <w:rFonts w:asciiTheme="majorHAnsi" w:hAnsiTheme="majorHAnsi"/>
        </w:rPr>
        <w:t>berjalan secara efektif, memberikan nilai tambah bagi ekonomi domestik, dan meminimalkan dampak negatif terhadap lingkungan.</w:t>
      </w:r>
      <w:r w:rsidR="004268BE">
        <w:rPr>
          <w:rFonts w:asciiTheme="majorHAnsi" w:hAnsiTheme="majorHAnsi"/>
        </w:rPr>
        <w:t xml:space="preserve"> Saran dari peneliti antara lain d</w:t>
      </w:r>
      <w:r w:rsidRPr="00DC7FC9">
        <w:rPr>
          <w:rFonts w:asciiTheme="majorHAnsi" w:hAnsiTheme="majorHAnsi"/>
        </w:rPr>
        <w:t>iperlukan</w:t>
      </w:r>
      <w:r w:rsidRPr="00DC7FC9">
        <w:rPr>
          <w:rFonts w:asciiTheme="majorHAnsi" w:hAnsiTheme="majorHAnsi"/>
          <w:spacing w:val="40"/>
        </w:rPr>
        <w:t xml:space="preserve"> </w:t>
      </w:r>
      <w:r w:rsidRPr="00DC7FC9">
        <w:rPr>
          <w:rFonts w:asciiTheme="majorHAnsi" w:hAnsiTheme="majorHAnsi"/>
        </w:rPr>
        <w:t>sinergi</w:t>
      </w:r>
      <w:r w:rsidRPr="00DC7FC9">
        <w:rPr>
          <w:rFonts w:asciiTheme="majorHAnsi" w:hAnsiTheme="majorHAnsi"/>
          <w:spacing w:val="40"/>
        </w:rPr>
        <w:t xml:space="preserve"> </w:t>
      </w:r>
      <w:r w:rsidRPr="00DC7FC9">
        <w:rPr>
          <w:rFonts w:asciiTheme="majorHAnsi" w:hAnsiTheme="majorHAnsi"/>
        </w:rPr>
        <w:t>yang</w:t>
      </w:r>
      <w:r w:rsidRPr="00DC7FC9">
        <w:rPr>
          <w:rFonts w:asciiTheme="majorHAnsi" w:hAnsiTheme="majorHAnsi"/>
          <w:spacing w:val="40"/>
        </w:rPr>
        <w:t xml:space="preserve"> </w:t>
      </w:r>
      <w:r w:rsidRPr="00DC7FC9">
        <w:rPr>
          <w:rFonts w:asciiTheme="majorHAnsi" w:hAnsiTheme="majorHAnsi"/>
        </w:rPr>
        <w:t>lebih</w:t>
      </w:r>
      <w:r w:rsidRPr="00DC7FC9">
        <w:rPr>
          <w:rFonts w:asciiTheme="majorHAnsi" w:hAnsiTheme="majorHAnsi"/>
          <w:spacing w:val="40"/>
        </w:rPr>
        <w:t xml:space="preserve"> </w:t>
      </w:r>
      <w:r w:rsidRPr="00DC7FC9">
        <w:rPr>
          <w:rFonts w:asciiTheme="majorHAnsi" w:hAnsiTheme="majorHAnsi"/>
        </w:rPr>
        <w:t>baik</w:t>
      </w:r>
      <w:r w:rsidRPr="00DC7FC9">
        <w:rPr>
          <w:rFonts w:asciiTheme="majorHAnsi" w:hAnsiTheme="majorHAnsi"/>
          <w:spacing w:val="40"/>
        </w:rPr>
        <w:t xml:space="preserve"> </w:t>
      </w:r>
      <w:r w:rsidRPr="00DC7FC9">
        <w:rPr>
          <w:rFonts w:asciiTheme="majorHAnsi" w:hAnsiTheme="majorHAnsi"/>
        </w:rPr>
        <w:t>antara</w:t>
      </w:r>
      <w:r w:rsidRPr="00DC7FC9">
        <w:rPr>
          <w:rFonts w:asciiTheme="majorHAnsi" w:hAnsiTheme="majorHAnsi"/>
          <w:spacing w:val="40"/>
        </w:rPr>
        <w:t xml:space="preserve"> </w:t>
      </w:r>
      <w:r w:rsidRPr="00DC7FC9">
        <w:rPr>
          <w:rFonts w:asciiTheme="majorHAnsi" w:hAnsiTheme="majorHAnsi"/>
        </w:rPr>
        <w:t>pemerintah</w:t>
      </w:r>
      <w:r w:rsidRPr="00DC7FC9">
        <w:rPr>
          <w:rFonts w:asciiTheme="majorHAnsi" w:hAnsiTheme="majorHAnsi"/>
          <w:spacing w:val="40"/>
        </w:rPr>
        <w:t xml:space="preserve"> </w:t>
      </w:r>
      <w:r w:rsidRPr="00DC7FC9">
        <w:rPr>
          <w:rFonts w:asciiTheme="majorHAnsi" w:hAnsiTheme="majorHAnsi"/>
        </w:rPr>
        <w:t>pusat,</w:t>
      </w:r>
      <w:r w:rsidRPr="00DC7FC9">
        <w:rPr>
          <w:rFonts w:asciiTheme="majorHAnsi" w:hAnsiTheme="majorHAnsi"/>
          <w:spacing w:val="40"/>
        </w:rPr>
        <w:t xml:space="preserve"> </w:t>
      </w:r>
      <w:r w:rsidRPr="00DC7FC9">
        <w:rPr>
          <w:rFonts w:asciiTheme="majorHAnsi" w:hAnsiTheme="majorHAnsi"/>
        </w:rPr>
        <w:t>pemerintah</w:t>
      </w:r>
      <w:r w:rsidRPr="00DC7FC9">
        <w:rPr>
          <w:rFonts w:asciiTheme="majorHAnsi" w:hAnsiTheme="majorHAnsi"/>
          <w:spacing w:val="40"/>
        </w:rPr>
        <w:t xml:space="preserve"> </w:t>
      </w:r>
      <w:r w:rsidRPr="00DC7FC9">
        <w:rPr>
          <w:rFonts w:asciiTheme="majorHAnsi" w:hAnsiTheme="majorHAnsi"/>
        </w:rPr>
        <w:t>daerah,</w:t>
      </w:r>
      <w:r w:rsidRPr="00DC7FC9">
        <w:rPr>
          <w:rFonts w:asciiTheme="majorHAnsi" w:hAnsiTheme="majorHAnsi"/>
          <w:spacing w:val="40"/>
        </w:rPr>
        <w:t xml:space="preserve"> </w:t>
      </w:r>
      <w:r w:rsidRPr="00DC7FC9">
        <w:rPr>
          <w:rFonts w:asciiTheme="majorHAnsi" w:hAnsiTheme="majorHAnsi"/>
        </w:rPr>
        <w:t>dan</w:t>
      </w:r>
      <w:r w:rsidRPr="00DC7FC9">
        <w:rPr>
          <w:rFonts w:asciiTheme="majorHAnsi" w:hAnsiTheme="majorHAnsi"/>
          <w:spacing w:val="40"/>
        </w:rPr>
        <w:t xml:space="preserve"> </w:t>
      </w:r>
      <w:r w:rsidRPr="00DC7FC9">
        <w:rPr>
          <w:rFonts w:asciiTheme="majorHAnsi" w:hAnsiTheme="majorHAnsi"/>
        </w:rPr>
        <w:t>perusahaan tambang dalam menyusun dan menerapkan kebijakan hilirisasi.</w:t>
      </w:r>
      <w:r w:rsidR="004268BE">
        <w:rPr>
          <w:rFonts w:asciiTheme="majorHAnsi" w:hAnsiTheme="majorHAnsi"/>
        </w:rPr>
        <w:t xml:space="preserve"> Selain itu, p</w:t>
      </w:r>
      <w:r w:rsidRPr="00DC7FC9">
        <w:rPr>
          <w:rFonts w:asciiTheme="majorHAnsi" w:hAnsiTheme="majorHAnsi"/>
        </w:rPr>
        <w:t>emerintah</w:t>
      </w:r>
      <w:r w:rsidRPr="00DC7FC9">
        <w:rPr>
          <w:rFonts w:asciiTheme="majorHAnsi" w:hAnsiTheme="majorHAnsi"/>
          <w:spacing w:val="40"/>
        </w:rPr>
        <w:t xml:space="preserve"> </w:t>
      </w:r>
      <w:r w:rsidRPr="00DC7FC9">
        <w:rPr>
          <w:rFonts w:asciiTheme="majorHAnsi" w:hAnsiTheme="majorHAnsi"/>
        </w:rPr>
        <w:t>sebaiknya</w:t>
      </w:r>
      <w:r w:rsidRPr="00DC7FC9">
        <w:rPr>
          <w:rFonts w:asciiTheme="majorHAnsi" w:hAnsiTheme="majorHAnsi"/>
          <w:spacing w:val="40"/>
        </w:rPr>
        <w:t xml:space="preserve"> </w:t>
      </w:r>
      <w:r w:rsidRPr="00DC7FC9">
        <w:rPr>
          <w:rFonts w:asciiTheme="majorHAnsi" w:hAnsiTheme="majorHAnsi"/>
        </w:rPr>
        <w:t>memberikan</w:t>
      </w:r>
      <w:r w:rsidRPr="00DC7FC9">
        <w:rPr>
          <w:rFonts w:asciiTheme="majorHAnsi" w:hAnsiTheme="majorHAnsi"/>
          <w:spacing w:val="40"/>
        </w:rPr>
        <w:t xml:space="preserve"> </w:t>
      </w:r>
      <w:r w:rsidRPr="00DC7FC9">
        <w:rPr>
          <w:rFonts w:asciiTheme="majorHAnsi" w:hAnsiTheme="majorHAnsi"/>
        </w:rPr>
        <w:t>inse</w:t>
      </w:r>
      <w:r w:rsidRPr="00DC7FC9">
        <w:rPr>
          <w:rFonts w:asciiTheme="majorHAnsi" w:hAnsiTheme="majorHAnsi"/>
        </w:rPr>
        <w:t>ntif</w:t>
      </w:r>
      <w:r w:rsidRPr="00DC7FC9">
        <w:rPr>
          <w:rFonts w:asciiTheme="majorHAnsi" w:hAnsiTheme="majorHAnsi"/>
          <w:spacing w:val="40"/>
        </w:rPr>
        <w:t xml:space="preserve"> </w:t>
      </w:r>
      <w:r w:rsidRPr="00DC7FC9">
        <w:rPr>
          <w:rFonts w:asciiTheme="majorHAnsi" w:hAnsiTheme="majorHAnsi"/>
        </w:rPr>
        <w:t>untuk</w:t>
      </w:r>
      <w:r w:rsidRPr="00DC7FC9">
        <w:rPr>
          <w:rFonts w:asciiTheme="majorHAnsi" w:hAnsiTheme="majorHAnsi"/>
          <w:spacing w:val="40"/>
        </w:rPr>
        <w:t xml:space="preserve"> </w:t>
      </w:r>
      <w:r w:rsidRPr="00DC7FC9">
        <w:rPr>
          <w:rFonts w:asciiTheme="majorHAnsi" w:hAnsiTheme="majorHAnsi"/>
        </w:rPr>
        <w:t>meringankan</w:t>
      </w:r>
      <w:r w:rsidRPr="00DC7FC9">
        <w:rPr>
          <w:rFonts w:asciiTheme="majorHAnsi" w:hAnsiTheme="majorHAnsi"/>
          <w:spacing w:val="40"/>
        </w:rPr>
        <w:t xml:space="preserve"> </w:t>
      </w:r>
      <w:r w:rsidRPr="00DC7FC9">
        <w:rPr>
          <w:rFonts w:asciiTheme="majorHAnsi" w:hAnsiTheme="majorHAnsi"/>
        </w:rPr>
        <w:t>beban</w:t>
      </w:r>
      <w:r w:rsidRPr="00DC7FC9">
        <w:rPr>
          <w:rFonts w:asciiTheme="majorHAnsi" w:hAnsiTheme="majorHAnsi"/>
          <w:spacing w:val="40"/>
        </w:rPr>
        <w:t xml:space="preserve"> </w:t>
      </w:r>
      <w:r w:rsidRPr="00DC7FC9">
        <w:rPr>
          <w:rFonts w:asciiTheme="majorHAnsi" w:hAnsiTheme="majorHAnsi"/>
        </w:rPr>
        <w:t>investasi</w:t>
      </w:r>
      <w:r w:rsidRPr="00DC7FC9">
        <w:rPr>
          <w:rFonts w:asciiTheme="majorHAnsi" w:hAnsiTheme="majorHAnsi"/>
          <w:spacing w:val="40"/>
        </w:rPr>
        <w:t xml:space="preserve"> </w:t>
      </w:r>
      <w:r w:rsidRPr="00DC7FC9">
        <w:rPr>
          <w:rFonts w:asciiTheme="majorHAnsi" w:hAnsiTheme="majorHAnsi"/>
        </w:rPr>
        <w:t>bagi</w:t>
      </w:r>
      <w:r w:rsidRPr="00DC7FC9">
        <w:rPr>
          <w:rFonts w:asciiTheme="majorHAnsi" w:hAnsiTheme="majorHAnsi"/>
          <w:spacing w:val="80"/>
        </w:rPr>
        <w:t xml:space="preserve"> </w:t>
      </w:r>
      <w:r w:rsidRPr="00DC7FC9">
        <w:rPr>
          <w:rFonts w:asciiTheme="majorHAnsi" w:hAnsiTheme="majorHAnsi"/>
        </w:rPr>
        <w:t>perusahaan yang mematuhi kebijakan hilirisasi.</w:t>
      </w:r>
      <w:r w:rsidR="00F365DD">
        <w:rPr>
          <w:rFonts w:asciiTheme="majorHAnsi" w:hAnsiTheme="majorHAnsi"/>
        </w:rPr>
        <w:t xml:space="preserve"> Kemudian dalam hal pelibatan </w:t>
      </w:r>
      <w:r w:rsidR="00F365DD">
        <w:rPr>
          <w:rFonts w:asciiTheme="majorHAnsi" w:hAnsiTheme="majorHAnsi"/>
          <w:spacing w:val="-2"/>
        </w:rPr>
        <w:t>masyarakat juga menjadi penting, sebab</w:t>
      </w:r>
      <w:r w:rsidR="00F365DD">
        <w:rPr>
          <w:rFonts w:asciiTheme="majorHAnsi" w:hAnsiTheme="majorHAnsi"/>
        </w:rPr>
        <w:t xml:space="preserve"> m</w:t>
      </w:r>
      <w:r w:rsidRPr="00DC7FC9">
        <w:rPr>
          <w:rFonts w:asciiTheme="majorHAnsi" w:hAnsiTheme="majorHAnsi"/>
        </w:rPr>
        <w:t xml:space="preserve">asyarakat lokal perlu dilibatkan lebih aktif dalam perencanaan dan implementasi proyek untuk </w:t>
      </w:r>
      <w:r w:rsidRPr="00DC7FC9">
        <w:rPr>
          <w:rFonts w:asciiTheme="majorHAnsi" w:hAnsiTheme="majorHAnsi"/>
        </w:rPr>
        <w:lastRenderedPageBreak/>
        <w:t>memastikan manfaat ekonomi dan sosial yang lebih merata.</w:t>
      </w:r>
      <w:r w:rsidR="00F365DD">
        <w:rPr>
          <w:rFonts w:asciiTheme="majorHAnsi" w:hAnsiTheme="majorHAnsi"/>
        </w:rPr>
        <w:t xml:space="preserve"> Juga, p</w:t>
      </w:r>
      <w:r w:rsidRPr="00DC7FC9">
        <w:rPr>
          <w:rFonts w:asciiTheme="majorHAnsi" w:hAnsiTheme="majorHAnsi"/>
        </w:rPr>
        <w:t>erlu adanya pengawasan yang konsisten terhadap dampak lingkungan untuk menjamin</w:t>
      </w:r>
      <w:r w:rsidRPr="00DC7FC9">
        <w:rPr>
          <w:rFonts w:asciiTheme="majorHAnsi" w:hAnsiTheme="majorHAnsi"/>
          <w:spacing w:val="40"/>
        </w:rPr>
        <w:t xml:space="preserve"> </w:t>
      </w:r>
      <w:r w:rsidRPr="00DC7FC9">
        <w:rPr>
          <w:rFonts w:asciiTheme="majorHAnsi" w:hAnsiTheme="majorHAnsi"/>
        </w:rPr>
        <w:t>keberlanjutan kebijakan ini.</w:t>
      </w:r>
    </w:p>
    <w:p w:rsidR="00F365DD" w:rsidRPr="00DC7FC9" w:rsidRDefault="00F365DD" w:rsidP="00F365DD">
      <w:pPr>
        <w:pStyle w:val="Heading1"/>
        <w:rPr>
          <w:rFonts w:asciiTheme="majorHAnsi" w:hAnsiTheme="majorHAnsi"/>
        </w:rPr>
      </w:pPr>
      <w:r>
        <w:rPr>
          <w:rFonts w:asciiTheme="majorHAnsi" w:hAnsiTheme="majorHAnsi"/>
          <w:spacing w:val="-2"/>
        </w:rPr>
        <w:t>Daftar Rujukan</w:t>
      </w:r>
    </w:p>
    <w:p w:rsidR="00F365DD" w:rsidRPr="00DC7FC9" w:rsidRDefault="00F365DD" w:rsidP="00F365DD">
      <w:pPr>
        <w:pStyle w:val="BodyText"/>
        <w:spacing w:before="142" w:line="360" w:lineRule="auto"/>
        <w:ind w:left="1170" w:right="452" w:hanging="990"/>
        <w:rPr>
          <w:rFonts w:asciiTheme="majorHAnsi" w:hAnsiTheme="majorHAnsi"/>
        </w:rPr>
      </w:pPr>
      <w:r w:rsidRPr="00DC7FC9">
        <w:rPr>
          <w:rFonts w:asciiTheme="majorHAnsi" w:hAnsiTheme="majorHAnsi"/>
        </w:rPr>
        <w:t>Bujani, M. (2022). PERIZINAN PENGGUNAAN SMELTER OLEH PERSEROAN TERBATAS</w:t>
      </w:r>
      <w:r w:rsidRPr="00DC7FC9">
        <w:rPr>
          <w:rFonts w:asciiTheme="majorHAnsi" w:hAnsiTheme="majorHAnsi"/>
          <w:spacing w:val="-15"/>
        </w:rPr>
        <w:t xml:space="preserve"> </w:t>
      </w:r>
      <w:r w:rsidRPr="00DC7FC9">
        <w:rPr>
          <w:rFonts w:asciiTheme="majorHAnsi" w:hAnsiTheme="majorHAnsi"/>
        </w:rPr>
        <w:t>FREEPORT</w:t>
      </w:r>
      <w:r w:rsidRPr="00DC7FC9">
        <w:rPr>
          <w:rFonts w:asciiTheme="majorHAnsi" w:hAnsiTheme="majorHAnsi"/>
          <w:spacing w:val="-15"/>
        </w:rPr>
        <w:t xml:space="preserve"> </w:t>
      </w:r>
      <w:r w:rsidRPr="00DC7FC9">
        <w:rPr>
          <w:rFonts w:asciiTheme="majorHAnsi" w:hAnsiTheme="majorHAnsi"/>
        </w:rPr>
        <w:t>INDONESIA</w:t>
      </w:r>
      <w:r w:rsidRPr="00DC7FC9">
        <w:rPr>
          <w:rFonts w:asciiTheme="majorHAnsi" w:hAnsiTheme="majorHAnsi"/>
          <w:spacing w:val="-15"/>
        </w:rPr>
        <w:t xml:space="preserve"> </w:t>
      </w:r>
      <w:r w:rsidRPr="00DC7FC9">
        <w:rPr>
          <w:rFonts w:asciiTheme="majorHAnsi" w:hAnsiTheme="majorHAnsi"/>
        </w:rPr>
        <w:t>MENURUT</w:t>
      </w:r>
      <w:r w:rsidRPr="00DC7FC9">
        <w:rPr>
          <w:rFonts w:asciiTheme="majorHAnsi" w:hAnsiTheme="majorHAnsi"/>
          <w:spacing w:val="-15"/>
        </w:rPr>
        <w:t xml:space="preserve"> </w:t>
      </w:r>
      <w:r w:rsidRPr="00DC7FC9">
        <w:rPr>
          <w:rFonts w:asciiTheme="majorHAnsi" w:hAnsiTheme="majorHAnsi"/>
        </w:rPr>
        <w:t>UNDANG-UNDANG</w:t>
      </w:r>
      <w:r w:rsidRPr="00DC7FC9">
        <w:rPr>
          <w:rFonts w:asciiTheme="majorHAnsi" w:hAnsiTheme="majorHAnsi"/>
          <w:spacing w:val="-15"/>
        </w:rPr>
        <w:t xml:space="preserve"> </w:t>
      </w:r>
      <w:r w:rsidRPr="00DC7FC9">
        <w:rPr>
          <w:rFonts w:asciiTheme="majorHAnsi" w:hAnsiTheme="majorHAnsi"/>
        </w:rPr>
        <w:t>NOMOR</w:t>
      </w:r>
      <w:r w:rsidRPr="00DC7FC9">
        <w:rPr>
          <w:rFonts w:asciiTheme="majorHAnsi" w:hAnsiTheme="majorHAnsi"/>
          <w:spacing w:val="-15"/>
        </w:rPr>
        <w:t xml:space="preserve"> </w:t>
      </w:r>
      <w:r w:rsidRPr="00DC7FC9">
        <w:rPr>
          <w:rFonts w:asciiTheme="majorHAnsi" w:hAnsiTheme="majorHAnsi"/>
        </w:rPr>
        <w:t>3 TAHUN 2020 TENTANG PERTAMBANGAN. Lex</w:t>
      </w:r>
      <w:r w:rsidRPr="00DC7FC9">
        <w:rPr>
          <w:rFonts w:asciiTheme="majorHAnsi" w:hAnsiTheme="majorHAnsi"/>
          <w:spacing w:val="-5"/>
        </w:rPr>
        <w:t xml:space="preserve"> </w:t>
      </w:r>
      <w:r w:rsidRPr="00DC7FC9">
        <w:rPr>
          <w:rFonts w:asciiTheme="majorHAnsi" w:hAnsiTheme="majorHAnsi"/>
        </w:rPr>
        <w:t>Administratum, 10(2), 15.</w:t>
      </w:r>
    </w:p>
    <w:p w:rsidR="00F365DD" w:rsidRPr="00DC7FC9" w:rsidRDefault="00F365DD" w:rsidP="00F365DD">
      <w:pPr>
        <w:pStyle w:val="BodyText"/>
        <w:spacing w:line="272" w:lineRule="exact"/>
        <w:ind w:left="1170" w:hanging="990"/>
        <w:rPr>
          <w:rFonts w:asciiTheme="majorHAnsi" w:hAnsiTheme="majorHAnsi"/>
        </w:rPr>
      </w:pPr>
      <w:r w:rsidRPr="00DC7FC9">
        <w:rPr>
          <w:rFonts w:asciiTheme="majorHAnsi" w:hAnsiTheme="majorHAnsi"/>
          <w:spacing w:val="-2"/>
        </w:rPr>
        <w:t>https://ejournal.unsrat.ac.id/v3/index.php/administratum/article/view/40423/36194</w:t>
      </w:r>
    </w:p>
    <w:p w:rsidR="00F365DD" w:rsidRPr="00DC7FC9" w:rsidRDefault="00F365DD" w:rsidP="00F365DD">
      <w:pPr>
        <w:pStyle w:val="BodyText"/>
        <w:spacing w:before="2"/>
        <w:ind w:left="0"/>
        <w:rPr>
          <w:rFonts w:asciiTheme="majorHAnsi" w:hAnsiTheme="majorHAnsi"/>
        </w:rPr>
      </w:pPr>
    </w:p>
    <w:p w:rsidR="00F365DD" w:rsidRPr="00DC7FC9" w:rsidRDefault="00F365DD" w:rsidP="00F365DD">
      <w:pPr>
        <w:pStyle w:val="BodyText"/>
        <w:spacing w:line="360" w:lineRule="auto"/>
        <w:ind w:left="1170" w:right="335" w:hanging="990"/>
        <w:rPr>
          <w:rFonts w:asciiTheme="majorHAnsi" w:hAnsiTheme="majorHAnsi"/>
        </w:rPr>
      </w:pPr>
      <w:r w:rsidRPr="00DC7FC9">
        <w:rPr>
          <w:rFonts w:asciiTheme="majorHAnsi" w:hAnsiTheme="majorHAnsi"/>
        </w:rPr>
        <w:t>Empson,</w:t>
      </w:r>
      <w:r w:rsidRPr="00DC7FC9">
        <w:rPr>
          <w:rFonts w:asciiTheme="majorHAnsi" w:hAnsiTheme="majorHAnsi"/>
          <w:spacing w:val="-6"/>
        </w:rPr>
        <w:t xml:space="preserve"> </w:t>
      </w:r>
      <w:r w:rsidRPr="00DC7FC9">
        <w:rPr>
          <w:rFonts w:asciiTheme="majorHAnsi" w:hAnsiTheme="majorHAnsi"/>
        </w:rPr>
        <w:t>L.</w:t>
      </w:r>
      <w:r w:rsidRPr="00DC7FC9">
        <w:rPr>
          <w:rFonts w:asciiTheme="majorHAnsi" w:hAnsiTheme="majorHAnsi"/>
          <w:spacing w:val="-4"/>
        </w:rPr>
        <w:t xml:space="preserve"> </w:t>
      </w:r>
      <w:r w:rsidRPr="00DC7FC9">
        <w:rPr>
          <w:rFonts w:asciiTheme="majorHAnsi" w:hAnsiTheme="majorHAnsi"/>
        </w:rPr>
        <w:t>(2019).</w:t>
      </w:r>
      <w:r w:rsidRPr="00DC7FC9">
        <w:rPr>
          <w:rFonts w:asciiTheme="majorHAnsi" w:hAnsiTheme="majorHAnsi"/>
          <w:spacing w:val="-15"/>
        </w:rPr>
        <w:t xml:space="preserve"> </w:t>
      </w:r>
      <w:r w:rsidRPr="00DC7FC9">
        <w:rPr>
          <w:rFonts w:asciiTheme="majorHAnsi" w:hAnsiTheme="majorHAnsi"/>
        </w:rPr>
        <w:t>Ambiguous</w:t>
      </w:r>
      <w:r w:rsidRPr="00DC7FC9">
        <w:rPr>
          <w:rFonts w:asciiTheme="majorHAnsi" w:hAnsiTheme="majorHAnsi"/>
          <w:spacing w:val="-4"/>
        </w:rPr>
        <w:t xml:space="preserve"> </w:t>
      </w:r>
      <w:r w:rsidRPr="00DC7FC9">
        <w:rPr>
          <w:rFonts w:asciiTheme="majorHAnsi" w:hAnsiTheme="majorHAnsi"/>
        </w:rPr>
        <w:t>authority</w:t>
      </w:r>
      <w:r w:rsidRPr="00DC7FC9">
        <w:rPr>
          <w:rFonts w:asciiTheme="majorHAnsi" w:hAnsiTheme="majorHAnsi"/>
          <w:spacing w:val="-4"/>
        </w:rPr>
        <w:t xml:space="preserve"> </w:t>
      </w:r>
      <w:r w:rsidRPr="00DC7FC9">
        <w:rPr>
          <w:rFonts w:asciiTheme="majorHAnsi" w:hAnsiTheme="majorHAnsi"/>
        </w:rPr>
        <w:t>and</w:t>
      </w:r>
      <w:r w:rsidRPr="00DC7FC9">
        <w:rPr>
          <w:rFonts w:asciiTheme="majorHAnsi" w:hAnsiTheme="majorHAnsi"/>
          <w:spacing w:val="-4"/>
        </w:rPr>
        <w:t xml:space="preserve"> </w:t>
      </w:r>
      <w:r w:rsidRPr="00DC7FC9">
        <w:rPr>
          <w:rFonts w:asciiTheme="majorHAnsi" w:hAnsiTheme="majorHAnsi"/>
        </w:rPr>
        <w:t>hidden</w:t>
      </w:r>
      <w:r w:rsidRPr="00DC7FC9">
        <w:rPr>
          <w:rFonts w:asciiTheme="majorHAnsi" w:hAnsiTheme="majorHAnsi"/>
          <w:spacing w:val="-4"/>
        </w:rPr>
        <w:t xml:space="preserve"> </w:t>
      </w:r>
      <w:r w:rsidRPr="00DC7FC9">
        <w:rPr>
          <w:rFonts w:asciiTheme="majorHAnsi" w:hAnsiTheme="majorHAnsi"/>
        </w:rPr>
        <w:t>hierarchy:</w:t>
      </w:r>
      <w:r w:rsidRPr="00DC7FC9">
        <w:rPr>
          <w:rFonts w:asciiTheme="majorHAnsi" w:hAnsiTheme="majorHAnsi"/>
          <w:spacing w:val="-4"/>
        </w:rPr>
        <w:t xml:space="preserve"> </w:t>
      </w:r>
      <w:r w:rsidRPr="00DC7FC9">
        <w:rPr>
          <w:rFonts w:asciiTheme="majorHAnsi" w:hAnsiTheme="majorHAnsi"/>
        </w:rPr>
        <w:t>Collective</w:t>
      </w:r>
      <w:r w:rsidRPr="00DC7FC9">
        <w:rPr>
          <w:rFonts w:asciiTheme="majorHAnsi" w:hAnsiTheme="majorHAnsi"/>
          <w:spacing w:val="-5"/>
        </w:rPr>
        <w:t xml:space="preserve"> </w:t>
      </w:r>
      <w:r w:rsidRPr="00DC7FC9">
        <w:rPr>
          <w:rFonts w:asciiTheme="majorHAnsi" w:hAnsiTheme="majorHAnsi"/>
        </w:rPr>
        <w:t>leadership</w:t>
      </w:r>
      <w:r w:rsidRPr="00DC7FC9">
        <w:rPr>
          <w:rFonts w:asciiTheme="majorHAnsi" w:hAnsiTheme="majorHAnsi"/>
          <w:spacing w:val="-4"/>
        </w:rPr>
        <w:t xml:space="preserve"> </w:t>
      </w:r>
      <w:r w:rsidRPr="00DC7FC9">
        <w:rPr>
          <w:rFonts w:asciiTheme="majorHAnsi" w:hAnsiTheme="majorHAnsi"/>
        </w:rPr>
        <w:t xml:space="preserve">in an elite professional service firm. Leadership, 16(1), 62-86. </w:t>
      </w:r>
      <w:r w:rsidRPr="00DC7FC9">
        <w:rPr>
          <w:rFonts w:asciiTheme="majorHAnsi" w:hAnsiTheme="majorHAnsi"/>
          <w:spacing w:val="-2"/>
        </w:rPr>
        <w:t>https://doi.org/10.1177/1742715019886769</w:t>
      </w:r>
    </w:p>
    <w:p w:rsidR="00F365DD" w:rsidRPr="00DC7FC9" w:rsidRDefault="00F365DD" w:rsidP="00F365DD">
      <w:pPr>
        <w:pStyle w:val="BodyText"/>
        <w:spacing w:line="360" w:lineRule="auto"/>
        <w:ind w:left="1170" w:hanging="990"/>
        <w:rPr>
          <w:rFonts w:asciiTheme="majorHAnsi" w:hAnsiTheme="majorHAnsi"/>
        </w:rPr>
      </w:pPr>
      <w:r w:rsidRPr="00DC7FC9">
        <w:rPr>
          <w:rFonts w:asciiTheme="majorHAnsi" w:hAnsiTheme="majorHAnsi"/>
        </w:rPr>
        <w:t>Thrift,</w:t>
      </w:r>
      <w:r w:rsidRPr="00DC7FC9">
        <w:rPr>
          <w:rFonts w:asciiTheme="majorHAnsi" w:hAnsiTheme="majorHAnsi"/>
          <w:spacing w:val="-10"/>
        </w:rPr>
        <w:t xml:space="preserve"> </w:t>
      </w:r>
      <w:r w:rsidRPr="00DC7FC9">
        <w:rPr>
          <w:rFonts w:asciiTheme="majorHAnsi" w:hAnsiTheme="majorHAnsi"/>
        </w:rPr>
        <w:t>A. (2005).</w:t>
      </w:r>
      <w:r w:rsidRPr="00DC7FC9">
        <w:rPr>
          <w:rFonts w:asciiTheme="majorHAnsi" w:hAnsiTheme="majorHAnsi"/>
          <w:spacing w:val="-10"/>
        </w:rPr>
        <w:t xml:space="preserve"> </w:t>
      </w:r>
      <w:r w:rsidRPr="00DC7FC9">
        <w:rPr>
          <w:rFonts w:asciiTheme="majorHAnsi" w:hAnsiTheme="majorHAnsi"/>
        </w:rPr>
        <w:t>ASSESSING THE</w:t>
      </w:r>
      <w:r w:rsidRPr="00DC7FC9">
        <w:rPr>
          <w:rFonts w:asciiTheme="majorHAnsi" w:hAnsiTheme="majorHAnsi"/>
          <w:spacing w:val="-10"/>
        </w:rPr>
        <w:t xml:space="preserve"> </w:t>
      </w:r>
      <w:r w:rsidRPr="00DC7FC9">
        <w:rPr>
          <w:rFonts w:asciiTheme="majorHAnsi" w:hAnsiTheme="majorHAnsi"/>
        </w:rPr>
        <w:t>APPLICATION OF DECISION</w:t>
      </w:r>
      <w:r w:rsidRPr="00DC7FC9">
        <w:rPr>
          <w:rFonts w:asciiTheme="majorHAnsi" w:hAnsiTheme="majorHAnsi"/>
          <w:spacing w:val="-10"/>
        </w:rPr>
        <w:t xml:space="preserve"> </w:t>
      </w:r>
      <w:r w:rsidRPr="00DC7FC9">
        <w:rPr>
          <w:rFonts w:asciiTheme="majorHAnsi" w:hAnsiTheme="majorHAnsi"/>
        </w:rPr>
        <w:t xml:space="preserve">ANALYSIS IN </w:t>
      </w:r>
      <w:r w:rsidRPr="00DC7FC9">
        <w:rPr>
          <w:rFonts w:asciiTheme="majorHAnsi" w:hAnsiTheme="majorHAnsi"/>
          <w:spacing w:val="-2"/>
        </w:rPr>
        <w:t>STAKEHOLDER</w:t>
      </w:r>
      <w:r w:rsidRPr="00DC7FC9">
        <w:rPr>
          <w:rFonts w:asciiTheme="majorHAnsi" w:hAnsiTheme="majorHAnsi"/>
          <w:spacing w:val="-3"/>
        </w:rPr>
        <w:t xml:space="preserve"> </w:t>
      </w:r>
      <w:r w:rsidRPr="00DC7FC9">
        <w:rPr>
          <w:rFonts w:asciiTheme="majorHAnsi" w:hAnsiTheme="majorHAnsi"/>
          <w:spacing w:val="-2"/>
        </w:rPr>
        <w:t>CONSULTATION</w:t>
      </w:r>
      <w:r w:rsidRPr="00DC7FC9">
        <w:rPr>
          <w:rFonts w:asciiTheme="majorHAnsi" w:hAnsiTheme="majorHAnsi"/>
          <w:spacing w:val="-3"/>
        </w:rPr>
        <w:t xml:space="preserve"> </w:t>
      </w:r>
      <w:r w:rsidRPr="00DC7FC9">
        <w:rPr>
          <w:rFonts w:asciiTheme="majorHAnsi" w:hAnsiTheme="majorHAnsi"/>
          <w:spacing w:val="-2"/>
        </w:rPr>
        <w:t>IN</w:t>
      </w:r>
      <w:r w:rsidRPr="00DC7FC9">
        <w:rPr>
          <w:rFonts w:asciiTheme="majorHAnsi" w:hAnsiTheme="majorHAnsi"/>
          <w:spacing w:val="-8"/>
        </w:rPr>
        <w:t xml:space="preserve"> </w:t>
      </w:r>
      <w:r w:rsidRPr="00DC7FC9">
        <w:rPr>
          <w:rFonts w:asciiTheme="majorHAnsi" w:hAnsiTheme="majorHAnsi"/>
          <w:spacing w:val="-2"/>
        </w:rPr>
        <w:t>THE</w:t>
      </w:r>
      <w:r w:rsidRPr="00DC7FC9">
        <w:rPr>
          <w:rFonts w:asciiTheme="majorHAnsi" w:hAnsiTheme="majorHAnsi"/>
          <w:spacing w:val="-3"/>
        </w:rPr>
        <w:t xml:space="preserve"> </w:t>
      </w:r>
      <w:r w:rsidRPr="00DC7FC9">
        <w:rPr>
          <w:rFonts w:asciiTheme="majorHAnsi" w:hAnsiTheme="majorHAnsi"/>
          <w:spacing w:val="-2"/>
        </w:rPr>
        <w:t>MINING</w:t>
      </w:r>
      <w:r w:rsidRPr="00DC7FC9">
        <w:rPr>
          <w:rFonts w:asciiTheme="majorHAnsi" w:hAnsiTheme="majorHAnsi"/>
          <w:spacing w:val="-3"/>
        </w:rPr>
        <w:t xml:space="preserve"> </w:t>
      </w:r>
      <w:r w:rsidRPr="00DC7FC9">
        <w:rPr>
          <w:rFonts w:asciiTheme="majorHAnsi" w:hAnsiTheme="majorHAnsi"/>
          <w:spacing w:val="-2"/>
        </w:rPr>
        <w:t>INDUSTRY</w:t>
      </w:r>
      <w:r w:rsidRPr="00DC7FC9">
        <w:rPr>
          <w:rFonts w:asciiTheme="majorHAnsi" w:hAnsiTheme="majorHAnsi"/>
          <w:spacing w:val="-12"/>
        </w:rPr>
        <w:t xml:space="preserve"> </w:t>
      </w:r>
      <w:r w:rsidRPr="00DC7FC9">
        <w:rPr>
          <w:rFonts w:asciiTheme="majorHAnsi" w:hAnsiTheme="majorHAnsi"/>
          <w:spacing w:val="-2"/>
        </w:rPr>
        <w:t>[Master's</w:t>
      </w:r>
      <w:r w:rsidRPr="00DC7FC9">
        <w:rPr>
          <w:rFonts w:asciiTheme="majorHAnsi" w:hAnsiTheme="majorHAnsi"/>
          <w:spacing w:val="-3"/>
        </w:rPr>
        <w:t xml:space="preserve"> </w:t>
      </w:r>
      <w:r w:rsidRPr="00DC7FC9">
        <w:rPr>
          <w:rFonts w:asciiTheme="majorHAnsi" w:hAnsiTheme="majorHAnsi"/>
          <w:spacing w:val="-2"/>
        </w:rPr>
        <w:t>thesis]. DOI:10.14288/1.0081052</w:t>
      </w:r>
    </w:p>
    <w:p w:rsidR="00F365DD" w:rsidRPr="00DC7FC9" w:rsidRDefault="00F365DD" w:rsidP="00F365DD">
      <w:pPr>
        <w:pStyle w:val="BodyText"/>
        <w:spacing w:before="1" w:line="360" w:lineRule="auto"/>
        <w:ind w:left="1170" w:right="553" w:hanging="990"/>
        <w:rPr>
          <w:rFonts w:asciiTheme="majorHAnsi" w:hAnsiTheme="majorHAnsi"/>
        </w:rPr>
      </w:pPr>
      <w:r w:rsidRPr="00DC7FC9">
        <w:rPr>
          <w:rFonts w:asciiTheme="majorHAnsi" w:hAnsiTheme="majorHAnsi"/>
        </w:rPr>
        <w:t>Turner,</w:t>
      </w:r>
      <w:r w:rsidRPr="00DC7FC9">
        <w:rPr>
          <w:rFonts w:asciiTheme="majorHAnsi" w:hAnsiTheme="majorHAnsi"/>
          <w:spacing w:val="-5"/>
        </w:rPr>
        <w:t xml:space="preserve"> </w:t>
      </w:r>
      <w:r w:rsidRPr="00DC7FC9">
        <w:rPr>
          <w:rFonts w:asciiTheme="majorHAnsi" w:hAnsiTheme="majorHAnsi"/>
        </w:rPr>
        <w:t>R.</w:t>
      </w:r>
      <w:r w:rsidRPr="00DC7FC9">
        <w:rPr>
          <w:rFonts w:asciiTheme="majorHAnsi" w:hAnsiTheme="majorHAnsi"/>
          <w:spacing w:val="-5"/>
        </w:rPr>
        <w:t xml:space="preserve"> </w:t>
      </w:r>
      <w:r w:rsidRPr="00DC7FC9">
        <w:rPr>
          <w:rFonts w:asciiTheme="majorHAnsi" w:hAnsiTheme="majorHAnsi"/>
        </w:rPr>
        <w:t>(2020).</w:t>
      </w:r>
      <w:r w:rsidRPr="00DC7FC9">
        <w:rPr>
          <w:rFonts w:asciiTheme="majorHAnsi" w:hAnsiTheme="majorHAnsi"/>
          <w:spacing w:val="-5"/>
        </w:rPr>
        <w:t xml:space="preserve"> </w:t>
      </w:r>
      <w:r w:rsidRPr="00DC7FC9">
        <w:rPr>
          <w:rFonts w:asciiTheme="majorHAnsi" w:hAnsiTheme="majorHAnsi"/>
        </w:rPr>
        <w:t>How</w:t>
      </w:r>
      <w:r w:rsidRPr="00DC7FC9">
        <w:rPr>
          <w:rFonts w:asciiTheme="majorHAnsi" w:hAnsiTheme="majorHAnsi"/>
          <w:spacing w:val="-5"/>
        </w:rPr>
        <w:t xml:space="preserve"> </w:t>
      </w:r>
      <w:r w:rsidRPr="00DC7FC9">
        <w:rPr>
          <w:rFonts w:asciiTheme="majorHAnsi" w:hAnsiTheme="majorHAnsi"/>
        </w:rPr>
        <w:t>does</w:t>
      </w:r>
      <w:r w:rsidRPr="00DC7FC9">
        <w:rPr>
          <w:rFonts w:asciiTheme="majorHAnsi" w:hAnsiTheme="majorHAnsi"/>
          <w:spacing w:val="-5"/>
        </w:rPr>
        <w:t xml:space="preserve"> </w:t>
      </w:r>
      <w:r w:rsidRPr="00DC7FC9">
        <w:rPr>
          <w:rFonts w:asciiTheme="majorHAnsi" w:hAnsiTheme="majorHAnsi"/>
        </w:rPr>
        <w:t>governance</w:t>
      </w:r>
      <w:r w:rsidRPr="00DC7FC9">
        <w:rPr>
          <w:rFonts w:asciiTheme="majorHAnsi" w:hAnsiTheme="majorHAnsi"/>
          <w:spacing w:val="-6"/>
        </w:rPr>
        <w:t xml:space="preserve"> </w:t>
      </w:r>
      <w:r w:rsidRPr="00DC7FC9">
        <w:rPr>
          <w:rFonts w:asciiTheme="majorHAnsi" w:hAnsiTheme="majorHAnsi"/>
        </w:rPr>
        <w:t>influence</w:t>
      </w:r>
      <w:r w:rsidRPr="00DC7FC9">
        <w:rPr>
          <w:rFonts w:asciiTheme="majorHAnsi" w:hAnsiTheme="majorHAnsi"/>
          <w:spacing w:val="-6"/>
        </w:rPr>
        <w:t xml:space="preserve"> </w:t>
      </w:r>
      <w:r w:rsidRPr="00DC7FC9">
        <w:rPr>
          <w:rFonts w:asciiTheme="majorHAnsi" w:hAnsiTheme="majorHAnsi"/>
        </w:rPr>
        <w:t>decision</w:t>
      </w:r>
      <w:r w:rsidRPr="00DC7FC9">
        <w:rPr>
          <w:rFonts w:asciiTheme="majorHAnsi" w:hAnsiTheme="majorHAnsi"/>
          <w:spacing w:val="-5"/>
        </w:rPr>
        <w:t xml:space="preserve"> </w:t>
      </w:r>
      <w:r w:rsidRPr="00DC7FC9">
        <w:rPr>
          <w:rFonts w:asciiTheme="majorHAnsi" w:hAnsiTheme="majorHAnsi"/>
        </w:rPr>
        <w:t>making</w:t>
      </w:r>
      <w:r w:rsidRPr="00DC7FC9">
        <w:rPr>
          <w:rFonts w:asciiTheme="majorHAnsi" w:hAnsiTheme="majorHAnsi"/>
          <w:spacing w:val="-5"/>
        </w:rPr>
        <w:t xml:space="preserve"> </w:t>
      </w:r>
      <w:r w:rsidRPr="00DC7FC9">
        <w:rPr>
          <w:rFonts w:asciiTheme="majorHAnsi" w:hAnsiTheme="majorHAnsi"/>
        </w:rPr>
        <w:t>on</w:t>
      </w:r>
      <w:r w:rsidRPr="00DC7FC9">
        <w:rPr>
          <w:rFonts w:asciiTheme="majorHAnsi" w:hAnsiTheme="majorHAnsi"/>
          <w:spacing w:val="-5"/>
        </w:rPr>
        <w:t xml:space="preserve"> </w:t>
      </w:r>
      <w:r w:rsidRPr="00DC7FC9">
        <w:rPr>
          <w:rFonts w:asciiTheme="majorHAnsi" w:hAnsiTheme="majorHAnsi"/>
        </w:rPr>
        <w:t>projects</w:t>
      </w:r>
      <w:r w:rsidRPr="00DC7FC9">
        <w:rPr>
          <w:rFonts w:asciiTheme="majorHAnsi" w:hAnsiTheme="majorHAnsi"/>
          <w:spacing w:val="-5"/>
        </w:rPr>
        <w:t xml:space="preserve"> </w:t>
      </w:r>
      <w:r w:rsidRPr="00DC7FC9">
        <w:rPr>
          <w:rFonts w:asciiTheme="majorHAnsi" w:hAnsiTheme="majorHAnsi"/>
        </w:rPr>
        <w:t>and</w:t>
      </w:r>
      <w:r w:rsidRPr="00DC7FC9">
        <w:rPr>
          <w:rFonts w:asciiTheme="majorHAnsi" w:hAnsiTheme="majorHAnsi"/>
          <w:spacing w:val="-5"/>
        </w:rPr>
        <w:t xml:space="preserve"> </w:t>
      </w:r>
      <w:r w:rsidRPr="00DC7FC9">
        <w:rPr>
          <w:rFonts w:asciiTheme="majorHAnsi" w:hAnsiTheme="majorHAnsi"/>
        </w:rPr>
        <w:t xml:space="preserve">in project-based organizations? Project Management Journal, 51(6), 670-684. </w:t>
      </w:r>
      <w:r w:rsidRPr="00DC7FC9">
        <w:rPr>
          <w:rFonts w:asciiTheme="majorHAnsi" w:hAnsiTheme="majorHAnsi"/>
          <w:spacing w:val="-2"/>
        </w:rPr>
        <w:t>https://doi.org/10.1177/8756972820939769</w:t>
      </w:r>
    </w:p>
    <w:p w:rsidR="00F365DD" w:rsidRPr="00DC7FC9" w:rsidRDefault="00F365DD" w:rsidP="00F365DD">
      <w:pPr>
        <w:pStyle w:val="BodyText"/>
        <w:spacing w:line="360" w:lineRule="auto"/>
        <w:ind w:left="1170" w:right="335" w:hanging="990"/>
        <w:rPr>
          <w:rFonts w:asciiTheme="majorHAnsi" w:hAnsiTheme="majorHAnsi"/>
        </w:rPr>
      </w:pPr>
      <w:r w:rsidRPr="00DC7FC9">
        <w:rPr>
          <w:rFonts w:asciiTheme="majorHAnsi" w:hAnsiTheme="majorHAnsi"/>
        </w:rPr>
        <w:t>Van</w:t>
      </w:r>
      <w:r w:rsidRPr="00DC7FC9">
        <w:rPr>
          <w:rFonts w:asciiTheme="majorHAnsi" w:hAnsiTheme="majorHAnsi"/>
          <w:spacing w:val="-7"/>
        </w:rPr>
        <w:t xml:space="preserve"> </w:t>
      </w:r>
      <w:r w:rsidRPr="00DC7FC9">
        <w:rPr>
          <w:rFonts w:asciiTheme="majorHAnsi" w:hAnsiTheme="majorHAnsi"/>
        </w:rPr>
        <w:t>der</w:t>
      </w:r>
      <w:r w:rsidRPr="00DC7FC9">
        <w:rPr>
          <w:rFonts w:asciiTheme="majorHAnsi" w:hAnsiTheme="majorHAnsi"/>
          <w:spacing w:val="-7"/>
        </w:rPr>
        <w:t xml:space="preserve"> </w:t>
      </w:r>
      <w:r w:rsidRPr="00DC7FC9">
        <w:rPr>
          <w:rFonts w:asciiTheme="majorHAnsi" w:hAnsiTheme="majorHAnsi"/>
        </w:rPr>
        <w:t>Heijden,</w:t>
      </w:r>
      <w:r w:rsidRPr="00DC7FC9">
        <w:rPr>
          <w:rFonts w:asciiTheme="majorHAnsi" w:hAnsiTheme="majorHAnsi"/>
          <w:spacing w:val="-7"/>
        </w:rPr>
        <w:t xml:space="preserve"> </w:t>
      </w:r>
      <w:r w:rsidRPr="00DC7FC9">
        <w:rPr>
          <w:rFonts w:asciiTheme="majorHAnsi" w:hAnsiTheme="majorHAnsi"/>
        </w:rPr>
        <w:t>M.</w:t>
      </w:r>
      <w:r w:rsidRPr="00DC7FC9">
        <w:rPr>
          <w:rFonts w:asciiTheme="majorHAnsi" w:hAnsiTheme="majorHAnsi"/>
          <w:spacing w:val="-7"/>
        </w:rPr>
        <w:t xml:space="preserve"> </w:t>
      </w:r>
      <w:r w:rsidRPr="00DC7FC9">
        <w:rPr>
          <w:rFonts w:asciiTheme="majorHAnsi" w:hAnsiTheme="majorHAnsi"/>
        </w:rPr>
        <w:t>(2022).</w:t>
      </w:r>
      <w:r w:rsidRPr="00DC7FC9">
        <w:rPr>
          <w:rFonts w:asciiTheme="majorHAnsi" w:hAnsiTheme="majorHAnsi"/>
          <w:spacing w:val="-7"/>
        </w:rPr>
        <w:t xml:space="preserve"> </w:t>
      </w:r>
      <w:r w:rsidRPr="00DC7FC9">
        <w:rPr>
          <w:rFonts w:asciiTheme="majorHAnsi" w:hAnsiTheme="majorHAnsi"/>
        </w:rPr>
        <w:t>Problematizing</w:t>
      </w:r>
      <w:r w:rsidRPr="00DC7FC9">
        <w:rPr>
          <w:rFonts w:asciiTheme="majorHAnsi" w:hAnsiTheme="majorHAnsi"/>
          <w:spacing w:val="-7"/>
        </w:rPr>
        <w:t xml:space="preserve"> </w:t>
      </w:r>
      <w:r w:rsidRPr="00DC7FC9">
        <w:rPr>
          <w:rFonts w:asciiTheme="majorHAnsi" w:hAnsiTheme="majorHAnsi"/>
        </w:rPr>
        <w:t>partner</w:t>
      </w:r>
      <w:r w:rsidRPr="00DC7FC9">
        <w:rPr>
          <w:rFonts w:asciiTheme="majorHAnsi" w:hAnsiTheme="majorHAnsi"/>
          <w:spacing w:val="-7"/>
        </w:rPr>
        <w:t xml:space="preserve"> </w:t>
      </w:r>
      <w:r w:rsidRPr="00DC7FC9">
        <w:rPr>
          <w:rFonts w:asciiTheme="majorHAnsi" w:hAnsiTheme="majorHAnsi"/>
        </w:rPr>
        <w:t>selection:</w:t>
      </w:r>
      <w:r w:rsidRPr="00DC7FC9">
        <w:rPr>
          <w:rFonts w:asciiTheme="majorHAnsi" w:hAnsiTheme="majorHAnsi"/>
          <w:spacing w:val="-7"/>
        </w:rPr>
        <w:t xml:space="preserve"> </w:t>
      </w:r>
      <w:r w:rsidRPr="00DC7FC9">
        <w:rPr>
          <w:rFonts w:asciiTheme="majorHAnsi" w:hAnsiTheme="majorHAnsi"/>
        </w:rPr>
        <w:t>Collaborative</w:t>
      </w:r>
      <w:r w:rsidRPr="00DC7FC9">
        <w:rPr>
          <w:rFonts w:asciiTheme="majorHAnsi" w:hAnsiTheme="majorHAnsi"/>
          <w:spacing w:val="-8"/>
        </w:rPr>
        <w:t xml:space="preserve"> </w:t>
      </w:r>
      <w:r w:rsidRPr="00DC7FC9">
        <w:rPr>
          <w:rFonts w:asciiTheme="majorHAnsi" w:hAnsiTheme="majorHAnsi"/>
        </w:rPr>
        <w:t>choices</w:t>
      </w:r>
      <w:r w:rsidRPr="00DC7FC9">
        <w:rPr>
          <w:rFonts w:asciiTheme="majorHAnsi" w:hAnsiTheme="majorHAnsi"/>
          <w:spacing w:val="-7"/>
        </w:rPr>
        <w:t xml:space="preserve"> </w:t>
      </w:r>
      <w:r w:rsidRPr="00DC7FC9">
        <w:rPr>
          <w:rFonts w:asciiTheme="majorHAnsi" w:hAnsiTheme="majorHAnsi"/>
        </w:rPr>
        <w:t xml:space="preserve">and decision-making uncertainty. Public Policy and Administration, 38(4), 466-491. </w:t>
      </w:r>
      <w:r w:rsidRPr="00DC7FC9">
        <w:rPr>
          <w:rFonts w:asciiTheme="majorHAnsi" w:hAnsiTheme="majorHAnsi"/>
          <w:spacing w:val="-2"/>
        </w:rPr>
        <w:t>https://doi.org/10.1177/09520767221088269</w:t>
      </w:r>
    </w:p>
    <w:sectPr w:rsidR="00F365DD" w:rsidRPr="00DC7FC9">
      <w:pgSz w:w="11900" w:h="16840"/>
      <w:pgMar w:top="1340" w:right="992" w:bottom="280"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E1" w:rsidRDefault="005904E1" w:rsidP="00083EFE">
      <w:r>
        <w:separator/>
      </w:r>
    </w:p>
  </w:endnote>
  <w:endnote w:type="continuationSeparator" w:id="0">
    <w:p w:rsidR="005904E1" w:rsidRDefault="005904E1" w:rsidP="0008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44934"/>
      <w:docPartObj>
        <w:docPartGallery w:val="Page Numbers (Bottom of Page)"/>
        <w:docPartUnique/>
      </w:docPartObj>
    </w:sdtPr>
    <w:sdtEndPr>
      <w:rPr>
        <w:noProof/>
      </w:rPr>
    </w:sdtEndPr>
    <w:sdtContent>
      <w:p w:rsidR="006A324F" w:rsidRDefault="006A324F">
        <w:pPr>
          <w:pStyle w:val="Footer"/>
          <w:jc w:val="right"/>
        </w:pPr>
        <w:r>
          <w:fldChar w:fldCharType="begin"/>
        </w:r>
        <w:r>
          <w:instrText xml:space="preserve"> PAGE   \* MERGEFORMAT </w:instrText>
        </w:r>
        <w:r>
          <w:fldChar w:fldCharType="separate"/>
        </w:r>
        <w:r w:rsidR="00417FFD">
          <w:rPr>
            <w:noProof/>
          </w:rPr>
          <w:t>45</w:t>
        </w:r>
        <w:r>
          <w:rPr>
            <w:noProof/>
          </w:rPr>
          <w:fldChar w:fldCharType="end"/>
        </w:r>
      </w:p>
    </w:sdtContent>
  </w:sdt>
  <w:p w:rsidR="006A324F" w:rsidRDefault="006A3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E1" w:rsidRDefault="005904E1" w:rsidP="00083EFE">
      <w:r>
        <w:separator/>
      </w:r>
    </w:p>
  </w:footnote>
  <w:footnote w:type="continuationSeparator" w:id="0">
    <w:p w:rsidR="005904E1" w:rsidRDefault="005904E1" w:rsidP="00083EFE">
      <w:r>
        <w:continuationSeparator/>
      </w:r>
    </w:p>
  </w:footnote>
  <w:footnote w:id="1">
    <w:p w:rsidR="006A324F" w:rsidRDefault="006A324F" w:rsidP="006A324F">
      <w:pPr>
        <w:pStyle w:val="FootnoteText"/>
        <w:jc w:val="both"/>
        <w:rPr>
          <w:rFonts w:ascii="Garamond" w:eastAsia="Calibri" w:hAnsi="Garamond" w:cs="Times New Roman"/>
          <w:sz w:val="22"/>
          <w:szCs w:val="26"/>
          <w:lang w:val="en-US"/>
        </w:rPr>
      </w:pPr>
      <w:r>
        <w:rPr>
          <w:rStyle w:val="FootnoteReference"/>
          <w:lang w:val="en-US"/>
        </w:rPr>
        <w:t>*</w:t>
      </w:r>
      <w:r>
        <w:rPr>
          <w:rFonts w:ascii="Garamond" w:eastAsia="Calibri" w:hAnsi="Garamond" w:cs="Times New Roman"/>
          <w:sz w:val="22"/>
          <w:szCs w:val="26"/>
          <w:lang w:val="en-US"/>
        </w:rPr>
        <w:t>Universitas Muhammadiyah Bandung</w:t>
      </w:r>
    </w:p>
    <w:p w:rsidR="006A324F" w:rsidRDefault="006A324F" w:rsidP="006A324F">
      <w:pPr>
        <w:pStyle w:val="FootnoteText"/>
        <w:jc w:val="both"/>
        <w:rPr>
          <w:rFonts w:ascii="Garamond" w:eastAsia="Calibri" w:hAnsi="Garamond" w:cs="Times New Roman"/>
          <w:sz w:val="22"/>
          <w:szCs w:val="26"/>
          <w:lang w:val="en-US"/>
        </w:rPr>
      </w:pPr>
      <w:r>
        <w:rPr>
          <w:rStyle w:val="FootnoteReference"/>
          <w:lang w:val="en-US"/>
        </w:rPr>
        <w:t>*</w:t>
      </w:r>
      <w:r>
        <w:rPr>
          <w:rFonts w:ascii="Garamond" w:eastAsia="Calibri" w:hAnsi="Garamond" w:cs="Times New Roman"/>
          <w:sz w:val="22"/>
          <w:szCs w:val="26"/>
          <w:lang w:val="en-US"/>
        </w:rPr>
        <w:t>Universitas Muhammadiyah Bandung</w:t>
      </w:r>
    </w:p>
    <w:p w:rsidR="006A324F" w:rsidRDefault="006A324F" w:rsidP="006A324F">
      <w:pPr>
        <w:pStyle w:val="FootnoteText"/>
        <w:jc w:val="both"/>
        <w:rPr>
          <w:rFonts w:ascii="Garamond" w:eastAsia="Calibri" w:hAnsi="Garamond" w:cs="Times New Roman"/>
          <w:sz w:val="22"/>
          <w:szCs w:val="26"/>
          <w:lang w:val="en-US"/>
        </w:rPr>
      </w:pPr>
      <w:r>
        <w:rPr>
          <w:rStyle w:val="FootnoteReference"/>
          <w:lang w:val="en-US"/>
        </w:rPr>
        <w:t>*</w:t>
      </w:r>
      <w:r>
        <w:rPr>
          <w:rFonts w:ascii="Garamond" w:eastAsia="Calibri" w:hAnsi="Garamond" w:cs="Times New Roman"/>
          <w:sz w:val="22"/>
          <w:szCs w:val="26"/>
          <w:lang w:val="en-US"/>
        </w:rPr>
        <w:t>Universitas Muhammadiyah Bandung</w:t>
      </w:r>
    </w:p>
    <w:p w:rsidR="006A324F" w:rsidRDefault="006A324F" w:rsidP="006A324F">
      <w:pPr>
        <w:pStyle w:val="FootnoteText"/>
        <w:jc w:val="both"/>
        <w:rPr>
          <w:rFonts w:ascii="Garamond" w:eastAsia="Calibri" w:hAnsi="Garamond" w:cs="Times New Roman"/>
          <w:sz w:val="22"/>
          <w:szCs w:val="26"/>
          <w:lang w:val="en-US"/>
        </w:rPr>
      </w:pPr>
      <w:r>
        <w:rPr>
          <w:rStyle w:val="FootnoteReference"/>
          <w:lang w:val="en-US"/>
        </w:rPr>
        <w:t>*</w:t>
      </w:r>
      <w:r>
        <w:rPr>
          <w:rFonts w:ascii="Garamond" w:eastAsia="Calibri" w:hAnsi="Garamond" w:cs="Times New Roman"/>
          <w:sz w:val="22"/>
          <w:szCs w:val="26"/>
          <w:lang w:val="en-US"/>
        </w:rPr>
        <w:t>Universitas Muhammadiyah Bandung</w:t>
      </w:r>
    </w:p>
    <w:p w:rsidR="006A324F" w:rsidRPr="001E06E2" w:rsidRDefault="006A324F" w:rsidP="006A324F">
      <w:pPr>
        <w:pStyle w:val="FootnoteText"/>
        <w:jc w:val="both"/>
        <w:rPr>
          <w:rFonts w:ascii="Garamond" w:eastAsia="Calibri" w:hAnsi="Garamond" w:cs="Times New Roman"/>
          <w:sz w:val="22"/>
          <w:szCs w:val="26"/>
          <w:lang w:val="en-US"/>
        </w:rPr>
      </w:pPr>
      <w:r>
        <w:rPr>
          <w:rStyle w:val="FootnoteReference"/>
          <w:lang w:val="en-US"/>
        </w:rPr>
        <w:t>*</w:t>
      </w:r>
      <w:r>
        <w:rPr>
          <w:rFonts w:ascii="Garamond" w:eastAsia="Calibri" w:hAnsi="Garamond" w:cs="Times New Roman"/>
          <w:sz w:val="22"/>
          <w:szCs w:val="26"/>
          <w:lang w:val="en-US"/>
        </w:rPr>
        <w:t>Universitas Muhammadiyah Bandung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60"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5"/>
      <w:gridCol w:w="1295"/>
    </w:tblGrid>
    <w:tr w:rsidR="00083EFE" w:rsidTr="00113FE5">
      <w:trPr>
        <w:trHeight w:val="797"/>
      </w:trPr>
      <w:tc>
        <w:tcPr>
          <w:tcW w:w="8065" w:type="dxa"/>
        </w:tcPr>
        <w:p w:rsidR="00083EFE" w:rsidRDefault="00083EFE" w:rsidP="00083EFE">
          <w:pPr>
            <w:rPr>
              <w:sz w:val="18"/>
              <w:szCs w:val="18"/>
            </w:rPr>
          </w:pPr>
        </w:p>
        <w:p w:rsidR="00083EFE" w:rsidRPr="00441FB5" w:rsidRDefault="00083EFE" w:rsidP="00083EFE">
          <w:pPr>
            <w:ind w:left="1168"/>
            <w:rPr>
              <w:rFonts w:asciiTheme="minorHAnsi" w:hAnsiTheme="minorHAnsi" w:cstheme="minorHAnsi"/>
              <w:sz w:val="18"/>
              <w:szCs w:val="18"/>
            </w:rPr>
          </w:pPr>
          <w:r w:rsidRPr="00441FB5">
            <w:rPr>
              <w:rFonts w:asciiTheme="minorHAnsi" w:hAnsiTheme="minorHAnsi" w:cstheme="minorHAnsi"/>
              <w:sz w:val="18"/>
              <w:szCs w:val="18"/>
            </w:rPr>
            <w:t>Jurnal Identitas Administrasi Publik Universitas Muhammadiyah Bandung</w:t>
          </w:r>
        </w:p>
        <w:p w:rsidR="00083EFE" w:rsidRPr="00441FB5" w:rsidRDefault="00083EFE" w:rsidP="00083EFE">
          <w:pPr>
            <w:ind w:left="1168"/>
            <w:rPr>
              <w:rFonts w:asciiTheme="minorHAnsi" w:hAnsiTheme="minorHAnsi" w:cstheme="minorHAnsi"/>
              <w:sz w:val="18"/>
              <w:szCs w:val="18"/>
            </w:rPr>
          </w:pPr>
          <w:r w:rsidRPr="00441FB5">
            <w:rPr>
              <w:rFonts w:asciiTheme="minorHAnsi" w:hAnsiTheme="minorHAnsi" w:cstheme="minorHAnsi"/>
              <w:sz w:val="18"/>
              <w:szCs w:val="18"/>
            </w:rPr>
            <w:t>Vol. 4, No. 2, Desember 2024, pp.</w:t>
          </w:r>
          <w:r>
            <w:rPr>
              <w:rFonts w:asciiTheme="minorHAnsi" w:hAnsiTheme="minorHAnsi" w:cstheme="minorHAnsi"/>
              <w:sz w:val="18"/>
              <w:szCs w:val="18"/>
            </w:rPr>
            <w:t>38-</w:t>
          </w:r>
          <w:r w:rsidR="00417FFD">
            <w:rPr>
              <w:rFonts w:asciiTheme="minorHAnsi" w:hAnsiTheme="minorHAnsi" w:cstheme="minorHAnsi"/>
              <w:sz w:val="18"/>
              <w:szCs w:val="18"/>
            </w:rPr>
            <w:t>45</w:t>
          </w:r>
        </w:p>
        <w:p w:rsidR="00083EFE" w:rsidRDefault="00083EFE" w:rsidP="00083EFE">
          <w:pPr>
            <w:ind w:left="1168"/>
            <w:rPr>
              <w:sz w:val="18"/>
              <w:szCs w:val="18"/>
            </w:rPr>
          </w:pPr>
          <w:r w:rsidRPr="00441FB5">
            <w:rPr>
              <w:rFonts w:asciiTheme="minorHAnsi" w:hAnsiTheme="minorHAnsi" w:cstheme="minorHAnsi"/>
              <w:sz w:val="18"/>
              <w:szCs w:val="18"/>
            </w:rPr>
            <w:t xml:space="preserve">E-ISSN: 2775-6262, P-ISSN: 2775-541X, </w:t>
          </w:r>
          <w:r w:rsidR="00417FFD">
            <w:rPr>
              <w:rFonts w:asciiTheme="minorHAnsi" w:hAnsiTheme="minorHAnsi" w:cstheme="minorHAnsi"/>
              <w:sz w:val="18"/>
              <w:szCs w:val="18"/>
            </w:rPr>
            <w:t>DOI: 10.52496/identitas.v4i2.644</w:t>
          </w:r>
        </w:p>
      </w:tc>
      <w:tc>
        <w:tcPr>
          <w:tcW w:w="1295" w:type="dxa"/>
        </w:tcPr>
        <w:p w:rsidR="00083EFE" w:rsidRDefault="00083EFE" w:rsidP="00083EFE">
          <w:pPr>
            <w:ind w:left="224"/>
            <w:rPr>
              <w:sz w:val="18"/>
              <w:szCs w:val="18"/>
            </w:rPr>
          </w:pPr>
          <w:r>
            <w:rPr>
              <w:noProof/>
              <w:sz w:val="20"/>
              <w:szCs w:val="20"/>
            </w:rPr>
            <w:drawing>
              <wp:inline distT="0" distB="0" distL="0" distR="0" wp14:anchorId="7E02AD7C" wp14:editId="47C67811">
                <wp:extent cx="542925" cy="59055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2925" cy="590550"/>
                        </a:xfrm>
                        <a:prstGeom prst="rect">
                          <a:avLst/>
                        </a:prstGeom>
                      </pic:spPr>
                    </pic:pic>
                  </a:graphicData>
                </a:graphic>
              </wp:inline>
            </w:drawing>
          </w:r>
        </w:p>
      </w:tc>
    </w:tr>
  </w:tbl>
  <w:p w:rsidR="00083EFE" w:rsidRDefault="00083EFE">
    <w:pPr>
      <w:pStyle w:val="Header"/>
    </w:pPr>
    <w:r w:rsidRPr="00441FB5">
      <w:rPr>
        <w:rFonts w:asciiTheme="minorHAnsi" w:hAnsiTheme="minorHAnsi" w:cstheme="minorHAnsi"/>
        <w:noProof/>
        <w:sz w:val="18"/>
        <w:szCs w:val="18"/>
      </w:rPr>
      <mc:AlternateContent>
        <mc:Choice Requires="wps">
          <w:drawing>
            <wp:anchor distT="4294967295" distB="4294967295" distL="114300" distR="114300" simplePos="0" relativeHeight="251663872" behindDoc="0" locked="0" layoutInCell="1" allowOverlap="1" wp14:anchorId="7ADE3F5D" wp14:editId="3B31BBE9">
              <wp:simplePos x="0" y="0"/>
              <wp:positionH relativeFrom="column">
                <wp:posOffset>94615</wp:posOffset>
              </wp:positionH>
              <wp:positionV relativeFrom="paragraph">
                <wp:posOffset>31115</wp:posOffset>
              </wp:positionV>
              <wp:extent cx="52006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D37EF77" id="Straight Connector 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45pt" to="41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DzxgEAAIIDAAAOAAAAZHJzL2Uyb0RvYy54bWysU01v2zAMvQ/YfxB0X5y2aFEYcXpI0F6K&#10;LUC2H8DIsi1MXyC12Pn3o+Qka7vbMB8ESyQf9R6fVk+Ts+KokUzwjbxZLKXQXoXW+L6RP74/f3mU&#10;ghL4FmzwupEnTfJp/fnTaoy1vg1DsK1GwSCe6jE2ckgp1lVFatAOaBGi9hzsAjpIvMW+ahFGRne2&#10;ul0uH6oxYBsxKE3Ep9s5KNcFv+u0St+6jnQStpF8t1RWLOshr9V6BXWPEAejzteAf7iFA+O56RVq&#10;CwnELzR/QTmjMFDo0kIFV4WuM0oXDszmZvmBzX6AqAsXFofiVSb6f7Dq63GHwrSN5EF5cDyifUIw&#10;/ZDEJnjPAgYUj1mnMVLN6Ru/w8xUTX4fX4P6SRyr3gXzhuKcNnXocjpTFVPR/XTVXU9JKD68z5O8&#10;5/GoS6yC+lIYkdKLDk7kn0Za47MkUMPxlVJuDfUlJR/78GysLWO1XoyNfLgryMDm6iwkbuIi0yXf&#10;SwG2Z9eqhAWRgjVtrs44hP1hY1EcITunfFkE7vYuLbfeAg1zXgnNnnImsbGtcazs22rrz2rNAmWp&#10;DqE97fCiIg+6tDmbMjvp7b5U/3k6698AAAD//wMAUEsDBBQABgAIAAAAIQBPDdN22QAAAAYBAAAP&#10;AAAAZHJzL2Rvd25yZXYueG1sTI7BTsMwEETvSPyDtUjcqANFNE3jVAiJAxISEDhwdONtHIjXwXaT&#10;8PdsucBpZzSj2VduZ9eLEUPsPCm4XGQgkBpvOmoVvL3eX+QgYtJkdO8JFXxjhG11elLqwviJXnCs&#10;Uyt4hGKhFdiUhkLK2Fh0Oi78gMTZ3genE9vQShP0xOOul1dZdiOd7og/WD3gncXmsz44XqHV137u&#10;w/vz06PN6+kDH8YVKnV+Nt9uQCSc018ZjviMDhUz7fyBTBQ9++s1NxUcD8f5csli9+tlVcr/+NUP&#10;AAAA//8DAFBLAQItABQABgAIAAAAIQC2gziS/gAAAOEBAAATAAAAAAAAAAAAAAAAAAAAAABbQ29u&#10;dGVudF9UeXBlc10ueG1sUEsBAi0AFAAGAAgAAAAhADj9If/WAAAAlAEAAAsAAAAAAAAAAAAAAAAA&#10;LwEAAF9yZWxzLy5yZWxzUEsBAi0AFAAGAAgAAAAhAJDPAPPGAQAAggMAAA4AAAAAAAAAAAAAAAAA&#10;LgIAAGRycy9lMm9Eb2MueG1sUEsBAi0AFAAGAAgAAAAhAE8N03bZAAAABgEAAA8AAAAAAAAAAAAA&#10;AAAAIAQAAGRycy9kb3ducmV2LnhtbFBLBQYAAAAABAAEAPMAAAAmBQAAAAA=&#10;"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3D23"/>
    <w:multiLevelType w:val="hybridMultilevel"/>
    <w:tmpl w:val="2932E606"/>
    <w:lvl w:ilvl="0" w:tplc="00A0749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272313E6"/>
    <w:multiLevelType w:val="hybridMultilevel"/>
    <w:tmpl w:val="0046E850"/>
    <w:lvl w:ilvl="0" w:tplc="F2EE4E74">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ACE5D4">
      <w:numFmt w:val="bullet"/>
      <w:lvlText w:val="•"/>
      <w:lvlJc w:val="left"/>
      <w:pPr>
        <w:ind w:left="1384" w:hanging="360"/>
      </w:pPr>
      <w:rPr>
        <w:rFonts w:hint="default"/>
        <w:lang w:val="en-US" w:eastAsia="en-US" w:bidi="ar-SA"/>
      </w:rPr>
    </w:lvl>
    <w:lvl w:ilvl="2" w:tplc="7658A482">
      <w:numFmt w:val="bullet"/>
      <w:lvlText w:val="•"/>
      <w:lvlJc w:val="left"/>
      <w:pPr>
        <w:ind w:left="2269" w:hanging="360"/>
      </w:pPr>
      <w:rPr>
        <w:rFonts w:hint="default"/>
        <w:lang w:val="en-US" w:eastAsia="en-US" w:bidi="ar-SA"/>
      </w:rPr>
    </w:lvl>
    <w:lvl w:ilvl="3" w:tplc="A628BC0C">
      <w:numFmt w:val="bullet"/>
      <w:lvlText w:val="•"/>
      <w:lvlJc w:val="left"/>
      <w:pPr>
        <w:ind w:left="3154" w:hanging="360"/>
      </w:pPr>
      <w:rPr>
        <w:rFonts w:hint="default"/>
        <w:lang w:val="en-US" w:eastAsia="en-US" w:bidi="ar-SA"/>
      </w:rPr>
    </w:lvl>
    <w:lvl w:ilvl="4" w:tplc="9820A286">
      <w:numFmt w:val="bullet"/>
      <w:lvlText w:val="•"/>
      <w:lvlJc w:val="left"/>
      <w:pPr>
        <w:ind w:left="4039" w:hanging="360"/>
      </w:pPr>
      <w:rPr>
        <w:rFonts w:hint="default"/>
        <w:lang w:val="en-US" w:eastAsia="en-US" w:bidi="ar-SA"/>
      </w:rPr>
    </w:lvl>
    <w:lvl w:ilvl="5" w:tplc="82687960">
      <w:numFmt w:val="bullet"/>
      <w:lvlText w:val="•"/>
      <w:lvlJc w:val="left"/>
      <w:pPr>
        <w:ind w:left="4924" w:hanging="360"/>
      </w:pPr>
      <w:rPr>
        <w:rFonts w:hint="default"/>
        <w:lang w:val="en-US" w:eastAsia="en-US" w:bidi="ar-SA"/>
      </w:rPr>
    </w:lvl>
    <w:lvl w:ilvl="6" w:tplc="CC428864">
      <w:numFmt w:val="bullet"/>
      <w:lvlText w:val="•"/>
      <w:lvlJc w:val="left"/>
      <w:pPr>
        <w:ind w:left="5809" w:hanging="360"/>
      </w:pPr>
      <w:rPr>
        <w:rFonts w:hint="default"/>
        <w:lang w:val="en-US" w:eastAsia="en-US" w:bidi="ar-SA"/>
      </w:rPr>
    </w:lvl>
    <w:lvl w:ilvl="7" w:tplc="E740424A">
      <w:numFmt w:val="bullet"/>
      <w:lvlText w:val="•"/>
      <w:lvlJc w:val="left"/>
      <w:pPr>
        <w:ind w:left="6694" w:hanging="360"/>
      </w:pPr>
      <w:rPr>
        <w:rFonts w:hint="default"/>
        <w:lang w:val="en-US" w:eastAsia="en-US" w:bidi="ar-SA"/>
      </w:rPr>
    </w:lvl>
    <w:lvl w:ilvl="8" w:tplc="676E4058">
      <w:numFmt w:val="bullet"/>
      <w:lvlText w:val="•"/>
      <w:lvlJc w:val="left"/>
      <w:pPr>
        <w:ind w:left="7579" w:hanging="360"/>
      </w:pPr>
      <w:rPr>
        <w:rFonts w:hint="default"/>
        <w:lang w:val="en-US" w:eastAsia="en-US" w:bidi="ar-SA"/>
      </w:rPr>
    </w:lvl>
  </w:abstractNum>
  <w:abstractNum w:abstractNumId="2" w15:restartNumberingAfterBreak="0">
    <w:nsid w:val="637C5EF7"/>
    <w:multiLevelType w:val="hybridMultilevel"/>
    <w:tmpl w:val="049C46FA"/>
    <w:lvl w:ilvl="0" w:tplc="6DF2676C">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56D9D6">
      <w:numFmt w:val="bullet"/>
      <w:lvlText w:val="•"/>
      <w:lvlJc w:val="left"/>
      <w:pPr>
        <w:ind w:left="1384" w:hanging="360"/>
      </w:pPr>
      <w:rPr>
        <w:rFonts w:hint="default"/>
        <w:lang w:val="en-US" w:eastAsia="en-US" w:bidi="ar-SA"/>
      </w:rPr>
    </w:lvl>
    <w:lvl w:ilvl="2" w:tplc="6764CE0A">
      <w:numFmt w:val="bullet"/>
      <w:lvlText w:val="•"/>
      <w:lvlJc w:val="left"/>
      <w:pPr>
        <w:ind w:left="2269" w:hanging="360"/>
      </w:pPr>
      <w:rPr>
        <w:rFonts w:hint="default"/>
        <w:lang w:val="en-US" w:eastAsia="en-US" w:bidi="ar-SA"/>
      </w:rPr>
    </w:lvl>
    <w:lvl w:ilvl="3" w:tplc="11600FE8">
      <w:numFmt w:val="bullet"/>
      <w:lvlText w:val="•"/>
      <w:lvlJc w:val="left"/>
      <w:pPr>
        <w:ind w:left="3154" w:hanging="360"/>
      </w:pPr>
      <w:rPr>
        <w:rFonts w:hint="default"/>
        <w:lang w:val="en-US" w:eastAsia="en-US" w:bidi="ar-SA"/>
      </w:rPr>
    </w:lvl>
    <w:lvl w:ilvl="4" w:tplc="7CA2F658">
      <w:numFmt w:val="bullet"/>
      <w:lvlText w:val="•"/>
      <w:lvlJc w:val="left"/>
      <w:pPr>
        <w:ind w:left="4039" w:hanging="360"/>
      </w:pPr>
      <w:rPr>
        <w:rFonts w:hint="default"/>
        <w:lang w:val="en-US" w:eastAsia="en-US" w:bidi="ar-SA"/>
      </w:rPr>
    </w:lvl>
    <w:lvl w:ilvl="5" w:tplc="549C6590">
      <w:numFmt w:val="bullet"/>
      <w:lvlText w:val="•"/>
      <w:lvlJc w:val="left"/>
      <w:pPr>
        <w:ind w:left="4924" w:hanging="360"/>
      </w:pPr>
      <w:rPr>
        <w:rFonts w:hint="default"/>
        <w:lang w:val="en-US" w:eastAsia="en-US" w:bidi="ar-SA"/>
      </w:rPr>
    </w:lvl>
    <w:lvl w:ilvl="6" w:tplc="C1BAABB8">
      <w:numFmt w:val="bullet"/>
      <w:lvlText w:val="•"/>
      <w:lvlJc w:val="left"/>
      <w:pPr>
        <w:ind w:left="5809" w:hanging="360"/>
      </w:pPr>
      <w:rPr>
        <w:rFonts w:hint="default"/>
        <w:lang w:val="en-US" w:eastAsia="en-US" w:bidi="ar-SA"/>
      </w:rPr>
    </w:lvl>
    <w:lvl w:ilvl="7" w:tplc="390841DC">
      <w:numFmt w:val="bullet"/>
      <w:lvlText w:val="•"/>
      <w:lvlJc w:val="left"/>
      <w:pPr>
        <w:ind w:left="6694" w:hanging="360"/>
      </w:pPr>
      <w:rPr>
        <w:rFonts w:hint="default"/>
        <w:lang w:val="en-US" w:eastAsia="en-US" w:bidi="ar-SA"/>
      </w:rPr>
    </w:lvl>
    <w:lvl w:ilvl="8" w:tplc="F7340ABC">
      <w:numFmt w:val="bullet"/>
      <w:lvlText w:val="•"/>
      <w:lvlJc w:val="left"/>
      <w:pPr>
        <w:ind w:left="7579"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C4E3B"/>
    <w:rsid w:val="00065637"/>
    <w:rsid w:val="00083EFE"/>
    <w:rsid w:val="00417FFD"/>
    <w:rsid w:val="004268BE"/>
    <w:rsid w:val="005904E1"/>
    <w:rsid w:val="006A324F"/>
    <w:rsid w:val="00CC4E3B"/>
    <w:rsid w:val="00DC7FC9"/>
    <w:rsid w:val="00F3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A3250-1288-43F0-86FE-689D5567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77"/>
      <w:ind w:left="140"/>
      <w:outlineLvl w:val="0"/>
    </w:pPr>
    <w:rPr>
      <w:b/>
      <w:bCs/>
      <w:sz w:val="24"/>
      <w:szCs w:val="24"/>
    </w:rPr>
  </w:style>
  <w:style w:type="paragraph" w:styleId="Heading2">
    <w:name w:val="heading 2"/>
    <w:basedOn w:val="Normal"/>
    <w:uiPriority w:val="1"/>
    <w:qFormat/>
    <w:pPr>
      <w:ind w:left="140"/>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pPr>
    <w:rPr>
      <w:sz w:val="24"/>
      <w:szCs w:val="24"/>
    </w:rPr>
  </w:style>
  <w:style w:type="paragraph" w:styleId="Title">
    <w:name w:val="Title"/>
    <w:basedOn w:val="Normal"/>
    <w:uiPriority w:val="1"/>
    <w:qFormat/>
    <w:pPr>
      <w:spacing w:before="73"/>
      <w:ind w:right="1"/>
      <w:jc w:val="center"/>
    </w:pPr>
    <w:rPr>
      <w:b/>
      <w:bCs/>
      <w:sz w:val="28"/>
      <w:szCs w:val="2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3EFE"/>
    <w:pPr>
      <w:tabs>
        <w:tab w:val="center" w:pos="4680"/>
        <w:tab w:val="right" w:pos="9360"/>
      </w:tabs>
    </w:pPr>
  </w:style>
  <w:style w:type="character" w:customStyle="1" w:styleId="HeaderChar">
    <w:name w:val="Header Char"/>
    <w:basedOn w:val="DefaultParagraphFont"/>
    <w:link w:val="Header"/>
    <w:uiPriority w:val="99"/>
    <w:rsid w:val="00083EFE"/>
    <w:rPr>
      <w:rFonts w:ascii="Times New Roman" w:eastAsia="Times New Roman" w:hAnsi="Times New Roman" w:cs="Times New Roman"/>
    </w:rPr>
  </w:style>
  <w:style w:type="paragraph" w:styleId="Footer">
    <w:name w:val="footer"/>
    <w:basedOn w:val="Normal"/>
    <w:link w:val="FooterChar"/>
    <w:uiPriority w:val="99"/>
    <w:unhideWhenUsed/>
    <w:rsid w:val="00083EFE"/>
    <w:pPr>
      <w:tabs>
        <w:tab w:val="center" w:pos="4680"/>
        <w:tab w:val="right" w:pos="9360"/>
      </w:tabs>
    </w:pPr>
  </w:style>
  <w:style w:type="character" w:customStyle="1" w:styleId="FooterChar">
    <w:name w:val="Footer Char"/>
    <w:basedOn w:val="DefaultParagraphFont"/>
    <w:link w:val="Footer"/>
    <w:uiPriority w:val="99"/>
    <w:rsid w:val="00083EFE"/>
    <w:rPr>
      <w:rFonts w:ascii="Times New Roman" w:eastAsia="Times New Roman" w:hAnsi="Times New Roman" w:cs="Times New Roman"/>
    </w:rPr>
  </w:style>
  <w:style w:type="table" w:styleId="TableGrid">
    <w:name w:val="Table Grid"/>
    <w:basedOn w:val="TableNormal"/>
    <w:uiPriority w:val="59"/>
    <w:rsid w:val="0008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6A324F"/>
    <w:rPr>
      <w:vertAlign w:val="superscript"/>
    </w:rPr>
  </w:style>
  <w:style w:type="paragraph" w:styleId="FootnoteText">
    <w:name w:val="footnote text"/>
    <w:basedOn w:val="Normal"/>
    <w:link w:val="FootnoteTextChar"/>
    <w:uiPriority w:val="99"/>
    <w:unhideWhenUsed/>
    <w:rsid w:val="006A324F"/>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6A324F"/>
    <w:rPr>
      <w:sz w:val="20"/>
      <w:szCs w:val="20"/>
      <w:lang w:val="id-ID"/>
    </w:rPr>
  </w:style>
  <w:style w:type="character" w:styleId="Hyperlink">
    <w:name w:val="Hyperlink"/>
    <w:basedOn w:val="DefaultParagraphFont"/>
    <w:uiPriority w:val="99"/>
    <w:unhideWhenUsed/>
    <w:rsid w:val="006A324F"/>
    <w:rPr>
      <w:color w:val="0000FF" w:themeColor="hyperlink"/>
      <w:u w:val="single"/>
    </w:rPr>
  </w:style>
  <w:style w:type="character" w:customStyle="1" w:styleId="Heading1Char">
    <w:name w:val="Heading 1 Char"/>
    <w:basedOn w:val="DefaultParagraphFont"/>
    <w:link w:val="Heading1"/>
    <w:uiPriority w:val="1"/>
    <w:rsid w:val="004268BE"/>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268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8</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KELOMPOK 3_</vt:lpstr>
    </vt:vector>
  </TitlesOfParts>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KELOMPOK 3_</dc:title>
  <dc:creator>FITRI APLAH</dc:creator>
  <cp:lastModifiedBy>Microsoft account</cp:lastModifiedBy>
  <cp:revision>4</cp:revision>
  <cp:lastPrinted>2024-12-29T08:06:00Z</cp:lastPrinted>
  <dcterms:created xsi:type="dcterms:W3CDTF">2024-12-28T04:43:00Z</dcterms:created>
  <dcterms:modified xsi:type="dcterms:W3CDTF">2024-12-29T08:15:00Z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2024-12-07T00:00:00Z</vt:filetime>
  </property>
  <property fmtid="{D5CDD505-2E9C-101B-9397-08002B2CF9AE}" pid="3" name="Creator">
    <vt:lpwstr>Word</vt:lpwstr>
  </property>
  <property fmtid="{D5CDD505-2E9C-101B-9397-08002B2CF9AE}" pid="4" name="LastSaved">
    <vt:filetime>2024-12-28T00:00:00Z</vt:filetime>
  </property>
  <property fmtid="{D5CDD505-2E9C-101B-9397-08002B2CF9AE}" pid="5" name="Producer">
    <vt:lpwstr>macOS Versi 12.7.5 (Build 21H1222) Quartz PDFContext</vt:lpwstr>
  </property>
</Properties>
</file>